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61" w:rsidRPr="00612E2E" w:rsidRDefault="00D73167" w:rsidP="00612E2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Network Administrator</w:t>
      </w:r>
    </w:p>
    <w:p w:rsidR="00612E2E" w:rsidRDefault="00612E2E"/>
    <w:p w:rsidR="00612E2E" w:rsidRDefault="00612E2E"/>
    <w:p w:rsidR="00612E2E" w:rsidRDefault="00612E2E"/>
    <w:p w:rsidR="00612E2E" w:rsidRPr="00D73167" w:rsidRDefault="00D73167" w:rsidP="00D73167">
      <w:pPr>
        <w:ind w:left="720"/>
        <w:rPr>
          <w:rFonts w:ascii="Times New Roman" w:hAnsi="Times New Roman"/>
          <w:sz w:val="24"/>
          <w:szCs w:val="24"/>
        </w:rPr>
      </w:pPr>
      <w:r w:rsidRPr="00D73167">
        <w:rPr>
          <w:rFonts w:ascii="Times New Roman" w:hAnsi="Times New Roman"/>
          <w:sz w:val="24"/>
          <w:szCs w:val="24"/>
        </w:rPr>
        <w:t>Network Administrator</w:t>
      </w:r>
      <w:r w:rsidR="00612E2E" w:rsidRPr="00D73167">
        <w:rPr>
          <w:rFonts w:ascii="Times New Roman" w:hAnsi="Times New Roman"/>
          <w:sz w:val="24"/>
          <w:szCs w:val="24"/>
        </w:rPr>
        <w:t>.  Cloud County Com</w:t>
      </w:r>
      <w:r w:rsidRPr="00D73167">
        <w:rPr>
          <w:rFonts w:ascii="Times New Roman" w:hAnsi="Times New Roman"/>
          <w:sz w:val="24"/>
          <w:szCs w:val="24"/>
        </w:rPr>
        <w:t xml:space="preserve">munity College seeks a Network Administrator.  </w:t>
      </w:r>
      <w:r w:rsidRPr="00D73167">
        <w:rPr>
          <w:rFonts w:ascii="Times New Roman" w:hAnsi="Times New Roman" w:cs="Arial"/>
          <w:w w:val="105"/>
          <w:sz w:val="24"/>
        </w:rPr>
        <w:t xml:space="preserve">This position is responsible for </w:t>
      </w:r>
      <w:r w:rsidRPr="00D73167">
        <w:rPr>
          <w:rFonts w:ascii="Times New Roman" w:hAnsi="Times New Roman" w:cs="Arial"/>
          <w:w w:val="105"/>
          <w:sz w:val="24"/>
        </w:rPr>
        <w:t>maintain</w:t>
      </w:r>
      <w:r w:rsidRPr="00D73167">
        <w:rPr>
          <w:rFonts w:ascii="Times New Roman" w:hAnsi="Times New Roman" w:cs="Arial"/>
          <w:w w:val="105"/>
          <w:sz w:val="24"/>
        </w:rPr>
        <w:t>ing</w:t>
      </w:r>
      <w:r w:rsidRPr="00D73167">
        <w:rPr>
          <w:rFonts w:ascii="Times New Roman" w:hAnsi="Times New Roman" w:cs="Arial"/>
          <w:w w:val="105"/>
          <w:sz w:val="24"/>
        </w:rPr>
        <w:t xml:space="preserve"> the network infrastructure. The position requires collaborative work within a team environment to ensure IT services are functioning effectively. This position also requires the ability to assist in PC management and main</w:t>
      </w:r>
      <w:r w:rsidRPr="00D73167">
        <w:rPr>
          <w:rFonts w:ascii="Times New Roman" w:hAnsi="Times New Roman" w:cs="Arial"/>
          <w:w w:val="105"/>
          <w:sz w:val="24"/>
        </w:rPr>
        <w:t xml:space="preserve">tenance as needed.  </w:t>
      </w:r>
      <w:r w:rsidRPr="00D73167">
        <w:rPr>
          <w:rFonts w:ascii="Times New Roman" w:hAnsi="Times New Roman" w:cs="Arial"/>
          <w:w w:val="105"/>
          <w:sz w:val="24"/>
        </w:rPr>
        <w:t>Bachelor</w:t>
      </w:r>
      <w:r>
        <w:rPr>
          <w:rFonts w:ascii="Times New Roman" w:hAnsi="Times New Roman" w:cs="Arial"/>
          <w:w w:val="105"/>
          <w:sz w:val="24"/>
        </w:rPr>
        <w:t>’</w:t>
      </w:r>
      <w:bookmarkStart w:id="0" w:name="_GoBack"/>
      <w:bookmarkEnd w:id="0"/>
      <w:r w:rsidRPr="00D73167">
        <w:rPr>
          <w:rFonts w:ascii="Times New Roman" w:hAnsi="Times New Roman" w:cs="Arial"/>
          <w:w w:val="105"/>
          <w:sz w:val="24"/>
        </w:rPr>
        <w:t>s degree in Information Technologies or related field, or an equivalent combination of experience, education, and</w:t>
      </w:r>
      <w:r w:rsidRPr="00D73167">
        <w:rPr>
          <w:rFonts w:ascii="Times New Roman" w:hAnsi="Times New Roman" w:cs="Arial"/>
          <w:spacing w:val="5"/>
          <w:w w:val="105"/>
          <w:sz w:val="24"/>
        </w:rPr>
        <w:t xml:space="preserve"> </w:t>
      </w:r>
      <w:r w:rsidRPr="00D73167">
        <w:rPr>
          <w:rFonts w:ascii="Times New Roman" w:hAnsi="Times New Roman" w:cs="Arial"/>
          <w:w w:val="105"/>
          <w:sz w:val="24"/>
        </w:rPr>
        <w:t>training</w:t>
      </w:r>
      <w:r w:rsidRPr="00D73167">
        <w:rPr>
          <w:rFonts w:ascii="Times New Roman" w:hAnsi="Times New Roman" w:cs="Arial"/>
          <w:w w:val="105"/>
          <w:sz w:val="24"/>
        </w:rPr>
        <w:t xml:space="preserve"> is required.  </w:t>
      </w:r>
      <w:r w:rsidRPr="00D73167">
        <w:rPr>
          <w:rFonts w:ascii="Times New Roman" w:hAnsi="Times New Roman"/>
          <w:sz w:val="24"/>
          <w:szCs w:val="24"/>
        </w:rPr>
        <w:t>Basic computer software knowledge (Windows 7, 10, and MS Office, as well as OSX) and basic h</w:t>
      </w:r>
      <w:r w:rsidRPr="00D73167">
        <w:rPr>
          <w:rFonts w:ascii="Times New Roman" w:hAnsi="Times New Roman"/>
          <w:sz w:val="24"/>
        </w:rPr>
        <w:t xml:space="preserve">ardware knowledge is required.  </w:t>
      </w:r>
      <w:r w:rsidR="002340A4" w:rsidRPr="00D73167">
        <w:rPr>
          <w:rFonts w:ascii="Times New Roman" w:hAnsi="Times New Roman"/>
          <w:sz w:val="24"/>
          <w:szCs w:val="24"/>
        </w:rPr>
        <w:t xml:space="preserve">Knowledge of network topologies, server infrastructure, and MS management software such as Hyper-V, WDS, PowerShell, and SQL is preferred.  </w:t>
      </w:r>
      <w:r w:rsidR="00612E2E" w:rsidRPr="00D73167">
        <w:rPr>
          <w:rFonts w:ascii="Times New Roman" w:hAnsi="Times New Roman"/>
          <w:sz w:val="24"/>
          <w:szCs w:val="24"/>
        </w:rPr>
        <w:t>This is a full-time, 12-month</w:t>
      </w:r>
      <w:r w:rsidR="002340A4" w:rsidRPr="00D73167">
        <w:rPr>
          <w:rFonts w:ascii="Times New Roman" w:hAnsi="Times New Roman"/>
          <w:sz w:val="24"/>
          <w:szCs w:val="24"/>
        </w:rPr>
        <w:t>, KPERS covered,</w:t>
      </w:r>
      <w:r w:rsidR="00612E2E" w:rsidRPr="00D73167">
        <w:rPr>
          <w:rFonts w:ascii="Times New Roman" w:hAnsi="Times New Roman"/>
          <w:sz w:val="24"/>
          <w:szCs w:val="24"/>
        </w:rPr>
        <w:t xml:space="preserve"> position with a benefit package. Email a letter of application, resume, and the names and phone numbers of five current references, to </w:t>
      </w:r>
      <w:hyperlink r:id="rId5" w:history="1">
        <w:r w:rsidR="00612E2E" w:rsidRPr="00D73167">
          <w:rPr>
            <w:rStyle w:val="Hyperlink"/>
            <w:rFonts w:ascii="Times New Roman" w:hAnsi="Times New Roman"/>
            <w:color w:val="auto"/>
            <w:sz w:val="24"/>
            <w:szCs w:val="24"/>
          </w:rPr>
          <w:t>cwilson@cloud.edu</w:t>
        </w:r>
      </w:hyperlink>
      <w:r w:rsidR="00612E2E" w:rsidRPr="00D73167">
        <w:rPr>
          <w:rFonts w:ascii="Times New Roman" w:hAnsi="Times New Roman"/>
          <w:sz w:val="24"/>
          <w:szCs w:val="24"/>
        </w:rPr>
        <w:t xml:space="preserve"> or send to the Office of Human Resources, Cloud County Community College, </w:t>
      </w:r>
      <w:proofErr w:type="gramStart"/>
      <w:r w:rsidR="00612E2E" w:rsidRPr="00D73167">
        <w:rPr>
          <w:rFonts w:ascii="Times New Roman" w:hAnsi="Times New Roman"/>
          <w:sz w:val="24"/>
          <w:szCs w:val="24"/>
        </w:rPr>
        <w:t>P.O</w:t>
      </w:r>
      <w:proofErr w:type="gramEnd"/>
      <w:r w:rsidR="00612E2E" w:rsidRPr="00D73167">
        <w:rPr>
          <w:rFonts w:ascii="Times New Roman" w:hAnsi="Times New Roman"/>
          <w:sz w:val="24"/>
          <w:szCs w:val="24"/>
        </w:rPr>
        <w:t>. Box 1002, Concordia, Kansas 66901. EOE.</w:t>
      </w:r>
    </w:p>
    <w:p w:rsidR="00612E2E" w:rsidRPr="00D73167" w:rsidRDefault="00612E2E">
      <w:pPr>
        <w:rPr>
          <w:rFonts w:ascii="Times New Roman" w:hAnsi="Times New Roman"/>
          <w:sz w:val="24"/>
        </w:rPr>
      </w:pPr>
    </w:p>
    <w:sectPr w:rsidR="00612E2E" w:rsidRPr="00D7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6045D"/>
    <w:multiLevelType w:val="hybridMultilevel"/>
    <w:tmpl w:val="4190C642"/>
    <w:lvl w:ilvl="0" w:tplc="47C0EB16">
      <w:numFmt w:val="bullet"/>
      <w:lvlText w:val=""/>
      <w:lvlJc w:val="left"/>
      <w:pPr>
        <w:ind w:left="549" w:hanging="289"/>
      </w:pPr>
      <w:rPr>
        <w:rFonts w:ascii="Symbol" w:eastAsia="Symbol" w:hAnsi="Symbol" w:cs="Symbol" w:hint="default"/>
        <w:w w:val="104"/>
        <w:sz w:val="17"/>
        <w:szCs w:val="17"/>
      </w:rPr>
    </w:lvl>
    <w:lvl w:ilvl="1" w:tplc="28E40BF2">
      <w:numFmt w:val="bullet"/>
      <w:lvlText w:val="•"/>
      <w:lvlJc w:val="left"/>
      <w:pPr>
        <w:ind w:left="1440" w:hanging="289"/>
      </w:pPr>
      <w:rPr>
        <w:rFonts w:hint="default"/>
      </w:rPr>
    </w:lvl>
    <w:lvl w:ilvl="2" w:tplc="AD10B0D2">
      <w:numFmt w:val="bullet"/>
      <w:lvlText w:val="•"/>
      <w:lvlJc w:val="left"/>
      <w:pPr>
        <w:ind w:left="2340" w:hanging="289"/>
      </w:pPr>
      <w:rPr>
        <w:rFonts w:hint="default"/>
      </w:rPr>
    </w:lvl>
    <w:lvl w:ilvl="3" w:tplc="1604197A">
      <w:numFmt w:val="bullet"/>
      <w:lvlText w:val="•"/>
      <w:lvlJc w:val="left"/>
      <w:pPr>
        <w:ind w:left="3240" w:hanging="289"/>
      </w:pPr>
      <w:rPr>
        <w:rFonts w:hint="default"/>
      </w:rPr>
    </w:lvl>
    <w:lvl w:ilvl="4" w:tplc="E702CE7C">
      <w:numFmt w:val="bullet"/>
      <w:lvlText w:val="•"/>
      <w:lvlJc w:val="left"/>
      <w:pPr>
        <w:ind w:left="4140" w:hanging="289"/>
      </w:pPr>
      <w:rPr>
        <w:rFonts w:hint="default"/>
      </w:rPr>
    </w:lvl>
    <w:lvl w:ilvl="5" w:tplc="0BC030A2">
      <w:numFmt w:val="bullet"/>
      <w:lvlText w:val="•"/>
      <w:lvlJc w:val="left"/>
      <w:pPr>
        <w:ind w:left="5040" w:hanging="289"/>
      </w:pPr>
      <w:rPr>
        <w:rFonts w:hint="default"/>
      </w:rPr>
    </w:lvl>
    <w:lvl w:ilvl="6" w:tplc="FC0E3320">
      <w:numFmt w:val="bullet"/>
      <w:lvlText w:val="•"/>
      <w:lvlJc w:val="left"/>
      <w:pPr>
        <w:ind w:left="5940" w:hanging="289"/>
      </w:pPr>
      <w:rPr>
        <w:rFonts w:hint="default"/>
      </w:rPr>
    </w:lvl>
    <w:lvl w:ilvl="7" w:tplc="D82CB148">
      <w:numFmt w:val="bullet"/>
      <w:lvlText w:val="•"/>
      <w:lvlJc w:val="left"/>
      <w:pPr>
        <w:ind w:left="6840" w:hanging="289"/>
      </w:pPr>
      <w:rPr>
        <w:rFonts w:hint="default"/>
      </w:rPr>
    </w:lvl>
    <w:lvl w:ilvl="8" w:tplc="9E304362">
      <w:numFmt w:val="bullet"/>
      <w:lvlText w:val="•"/>
      <w:lvlJc w:val="left"/>
      <w:pPr>
        <w:ind w:left="7740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2E"/>
    <w:rsid w:val="001968B0"/>
    <w:rsid w:val="001B3024"/>
    <w:rsid w:val="002340A4"/>
    <w:rsid w:val="00612E2E"/>
    <w:rsid w:val="00D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A48A"/>
  <w15:chartTrackingRefBased/>
  <w15:docId w15:val="{B2676721-8769-48ED-B48D-3F3BBB3B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E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3167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73167"/>
    <w:pPr>
      <w:spacing w:after="120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731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ilson@clou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Wilson, Christine A</cp:lastModifiedBy>
  <cp:revision>2</cp:revision>
  <dcterms:created xsi:type="dcterms:W3CDTF">2020-02-19T14:19:00Z</dcterms:created>
  <dcterms:modified xsi:type="dcterms:W3CDTF">2020-02-19T14:19:00Z</dcterms:modified>
</cp:coreProperties>
</file>