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3A" w:rsidRDefault="007D153A" w:rsidP="007D153A">
      <w:pPr>
        <w:jc w:val="center"/>
      </w:pPr>
      <w:r>
        <w:t>CLOUD COUNTY COMMUNITY COLLEGE</w:t>
      </w:r>
    </w:p>
    <w:p w:rsidR="007D153A" w:rsidRDefault="007D153A" w:rsidP="007D153A">
      <w:pPr>
        <w:jc w:val="center"/>
      </w:pPr>
      <w:r>
        <w:t xml:space="preserve"> </w:t>
      </w:r>
      <w:r w:rsidR="001976DF">
        <w:t xml:space="preserve">MINUTES OF THE </w:t>
      </w:r>
      <w:r>
        <w:t>BOARD OF TRUSTEES SPECIAL MEETING</w:t>
      </w:r>
    </w:p>
    <w:p w:rsidR="007D153A" w:rsidRDefault="001976DF" w:rsidP="007D153A">
      <w:pPr>
        <w:jc w:val="center"/>
      </w:pPr>
      <w:r>
        <w:t xml:space="preserve">October </w:t>
      </w:r>
      <w:r w:rsidR="00FB4576">
        <w:t>20</w:t>
      </w:r>
      <w:r w:rsidR="007D153A">
        <w:t>, 2015</w:t>
      </w:r>
    </w:p>
    <w:p w:rsidR="007D153A" w:rsidRDefault="007D153A" w:rsidP="007D153A"/>
    <w:p w:rsidR="00125135" w:rsidRDefault="00125135" w:rsidP="007D153A"/>
    <w:p w:rsidR="007D153A" w:rsidRDefault="007D153A" w:rsidP="007D153A">
      <w:r>
        <w:t>Present:   Ellen Anderso</w:t>
      </w:r>
      <w:r w:rsidR="00FB4576">
        <w:t xml:space="preserve">n, Gregory Askren (by phone), Larry Henry </w:t>
      </w:r>
      <w:r>
        <w:t>and Thomas Tuggle; President Danette Toone</w:t>
      </w:r>
      <w:r w:rsidR="001976DF">
        <w:t xml:space="preserve"> (by phone), In</w:t>
      </w:r>
      <w:r w:rsidR="00C532C4">
        <w:t>terim President William Backlin</w:t>
      </w:r>
      <w:r>
        <w:t xml:space="preserve"> and Marilyn Martin, Clerk.</w:t>
      </w:r>
      <w:r w:rsidR="001976DF">
        <w:t xml:space="preserve">   Absent:   David Clemons</w:t>
      </w:r>
      <w:r w:rsidR="00FB4576">
        <w:t xml:space="preserve"> and Linda Richard</w:t>
      </w:r>
      <w:r w:rsidR="001976DF">
        <w:t>.</w:t>
      </w:r>
      <w:r>
        <w:t xml:space="preserve">    </w:t>
      </w:r>
    </w:p>
    <w:p w:rsidR="007D153A" w:rsidRDefault="007D153A" w:rsidP="007D153A"/>
    <w:p w:rsidR="007D153A" w:rsidRDefault="007D153A" w:rsidP="007D153A">
      <w:r>
        <w:t xml:space="preserve">Others Present:   </w:t>
      </w:r>
      <w:r w:rsidR="0074426A">
        <w:t xml:space="preserve">Attorney </w:t>
      </w:r>
      <w:r w:rsidR="00FB4576">
        <w:t xml:space="preserve">Scott Condray; Matt Bechard, </w:t>
      </w:r>
      <w:r>
        <w:t>Brenda Edleston,</w:t>
      </w:r>
      <w:r w:rsidR="001976DF">
        <w:t xml:space="preserve"> </w:t>
      </w:r>
      <w:r>
        <w:t>Amy Lange, Kim Reynolds</w:t>
      </w:r>
      <w:r w:rsidR="00FB4576">
        <w:t xml:space="preserve"> and Chris Wilson.</w:t>
      </w:r>
      <w:r w:rsidR="001976DF">
        <w:t xml:space="preserve"> </w:t>
      </w:r>
    </w:p>
    <w:p w:rsidR="007D153A" w:rsidRDefault="007D153A" w:rsidP="007D153A">
      <w:pPr>
        <w:tabs>
          <w:tab w:val="left" w:pos="990"/>
        </w:tabs>
      </w:pPr>
    </w:p>
    <w:p w:rsidR="007D153A" w:rsidRDefault="007D153A" w:rsidP="007D153A">
      <w:r>
        <w:t xml:space="preserve">Chair Ellen Anderson called the meeting to order at </w:t>
      </w:r>
      <w:r w:rsidR="00FB4576">
        <w:t>7:24</w:t>
      </w:r>
      <w:r>
        <w:t xml:space="preserve"> </w:t>
      </w:r>
      <w:r w:rsidR="00CB1393">
        <w:t>p</w:t>
      </w:r>
      <w:r>
        <w:t xml:space="preserve">.m. in </w:t>
      </w:r>
      <w:r w:rsidR="001976DF">
        <w:t>Room 259 in the Presidents’ Addition</w:t>
      </w:r>
      <w:r>
        <w:t>.</w:t>
      </w:r>
    </w:p>
    <w:p w:rsidR="007D153A" w:rsidRDefault="007D153A" w:rsidP="007D153A"/>
    <w:p w:rsidR="007D153A" w:rsidRDefault="00FB4576" w:rsidP="007D153A">
      <w:r>
        <w:t>Larry Henry</w:t>
      </w:r>
      <w:r w:rsidR="007D153A">
        <w:t xml:space="preserve"> moved and </w:t>
      </w:r>
      <w:r>
        <w:t>Thomas Tuggle</w:t>
      </w:r>
      <w:r w:rsidR="007D153A">
        <w:t xml:space="preserve"> seconded to adopt the agenda; motion passed.</w:t>
      </w:r>
    </w:p>
    <w:p w:rsidR="001976DF" w:rsidRDefault="001976DF" w:rsidP="007D153A"/>
    <w:p w:rsidR="002D61DB" w:rsidRDefault="00FB4576" w:rsidP="007D153A">
      <w:r>
        <w:t>Larry Henry</w:t>
      </w:r>
      <w:r w:rsidR="00CB1393">
        <w:t xml:space="preserve"> moved and </w:t>
      </w:r>
      <w:r>
        <w:t>Thomas Tuggle</w:t>
      </w:r>
      <w:r w:rsidR="00CB1393">
        <w:t xml:space="preserve"> seconded to recess into executive session </w:t>
      </w:r>
      <w:r w:rsidR="009A43FB">
        <w:t xml:space="preserve">at </w:t>
      </w:r>
      <w:r>
        <w:t>7:25</w:t>
      </w:r>
      <w:r w:rsidR="009A43FB">
        <w:t xml:space="preserve"> p.m. </w:t>
      </w:r>
      <w:r w:rsidR="00CB1393">
        <w:t xml:space="preserve">in Room 259 </w:t>
      </w:r>
      <w:r w:rsidR="009A43FB">
        <w:t xml:space="preserve">to discuss negotiations, </w:t>
      </w:r>
      <w:r>
        <w:t xml:space="preserve">non-elected personnel, </w:t>
      </w:r>
      <w:r w:rsidR="009A43FB">
        <w:t>confidential data relating to financial affairs or trade secrets</w:t>
      </w:r>
      <w:r w:rsidR="002D61DB">
        <w:t xml:space="preserve"> of a company </w:t>
      </w:r>
      <w:r w:rsidR="00CB1393">
        <w:t xml:space="preserve">and </w:t>
      </w:r>
      <w:r w:rsidR="002D61DB">
        <w:t xml:space="preserve">preliminary discussions relating to the acquisition of real property and </w:t>
      </w:r>
      <w:r w:rsidR="009A43FB">
        <w:t>return to regular session in the same</w:t>
      </w:r>
      <w:r w:rsidR="002D61DB">
        <w:t xml:space="preserve"> place at </w:t>
      </w:r>
      <w:r>
        <w:t>7:55</w:t>
      </w:r>
      <w:r w:rsidR="002D61DB">
        <w:t xml:space="preserve"> p.m. with the f</w:t>
      </w:r>
      <w:r>
        <w:t>our</w:t>
      </w:r>
      <w:r w:rsidR="002D61DB">
        <w:t xml:space="preserve"> Board members, Dr. Toone</w:t>
      </w:r>
      <w:r w:rsidR="002F2A99">
        <w:t>,</w:t>
      </w:r>
      <w:r w:rsidR="002D61DB">
        <w:t xml:space="preserve"> Bill Backlin, </w:t>
      </w:r>
      <w:r>
        <w:t xml:space="preserve">Matt Bechard, </w:t>
      </w:r>
      <w:r w:rsidR="002D61DB">
        <w:t xml:space="preserve">Brenda Edleston, Amy Lange, </w:t>
      </w:r>
      <w:r w:rsidR="00125135">
        <w:t xml:space="preserve">Marilyn Martin, </w:t>
      </w:r>
      <w:r w:rsidR="002D61DB">
        <w:t>Kim Reynolds</w:t>
      </w:r>
      <w:r w:rsidR="0074426A">
        <w:t xml:space="preserve">, </w:t>
      </w:r>
      <w:r w:rsidR="007C6765">
        <w:t>Chris Wilson</w:t>
      </w:r>
      <w:r w:rsidR="002D61DB">
        <w:t xml:space="preserve"> </w:t>
      </w:r>
      <w:r w:rsidR="0074426A">
        <w:t xml:space="preserve">and Scott Condray </w:t>
      </w:r>
      <w:r w:rsidR="002D61DB">
        <w:t>present in the executive session; motion passed</w:t>
      </w:r>
      <w:r w:rsidR="000369E5">
        <w:t>.  Chris Wilson left the executive session at 7:41 p.m.</w:t>
      </w:r>
    </w:p>
    <w:p w:rsidR="007C6765" w:rsidRDefault="007C6765" w:rsidP="007D153A"/>
    <w:p w:rsidR="007C6765" w:rsidRDefault="007C6765" w:rsidP="007C6765">
      <w:r>
        <w:t>Larry Henry moved and Thomas Tuggle seconded to recess into executive session at 7:56 p.m. in Room 259 to discuss confidential data relating to financial affairs or trade secrets of a company and preliminary discussions relating to the acquisition of real property and return to regular session in the same place at 8:26 p.m. with the four Board members, Dr. Toone</w:t>
      </w:r>
      <w:r w:rsidR="002F2A99">
        <w:t>,</w:t>
      </w:r>
      <w:r>
        <w:t xml:space="preserve"> Bill Backlin, Matt Bechard, Brenda Edleston, Amy Lange, </w:t>
      </w:r>
      <w:r w:rsidR="00125135">
        <w:t>Marilyn Martin</w:t>
      </w:r>
      <w:r w:rsidR="0074426A">
        <w:t xml:space="preserve">, </w:t>
      </w:r>
      <w:r>
        <w:t xml:space="preserve">Kim Reynolds </w:t>
      </w:r>
      <w:r w:rsidR="0074426A">
        <w:t xml:space="preserve">and Scott Condray </w:t>
      </w:r>
      <w:r>
        <w:t xml:space="preserve">present in the executive session; motion passed.  </w:t>
      </w:r>
    </w:p>
    <w:p w:rsidR="007C6765" w:rsidRDefault="007C6765" w:rsidP="007D153A"/>
    <w:p w:rsidR="007C6765" w:rsidRDefault="007C6765" w:rsidP="007C6765">
      <w:r>
        <w:t>Larry Henry moved and Thomas Tuggle seconded to recess into executive session at 8:28 p.m. in Room 259 for preliminary discussions relating to the acquisition of real property and return to regular session in the same place at 8:38 p.m. with the four Board members, Dr. Toone</w:t>
      </w:r>
      <w:r w:rsidR="002F2A99">
        <w:t>,</w:t>
      </w:r>
      <w:r>
        <w:t xml:space="preserve"> Bill Backlin, Matt Bechard, Brenda Edleston, Amy Lange, </w:t>
      </w:r>
      <w:r w:rsidR="00125135">
        <w:t>Marilyn Martin</w:t>
      </w:r>
      <w:r w:rsidR="0074426A">
        <w:t>,</w:t>
      </w:r>
      <w:r w:rsidR="00125135">
        <w:t xml:space="preserve"> </w:t>
      </w:r>
      <w:r>
        <w:t xml:space="preserve">Kim Reynolds </w:t>
      </w:r>
      <w:r w:rsidR="0074426A">
        <w:t xml:space="preserve">and Scott Condray </w:t>
      </w:r>
      <w:r>
        <w:t xml:space="preserve">present in the executive session; motion passed.  </w:t>
      </w:r>
    </w:p>
    <w:p w:rsidR="00FB4576" w:rsidRDefault="00FB4576" w:rsidP="007D153A"/>
    <w:p w:rsidR="000369E5" w:rsidRDefault="007C6765" w:rsidP="007D153A">
      <w:r>
        <w:t xml:space="preserve">Larry Henry moved and Thomas Tuggle seconded to recess into executive session at 8:41 p.m. in Room 259 </w:t>
      </w:r>
      <w:bookmarkStart w:id="0" w:name="_GoBack"/>
      <w:bookmarkEnd w:id="0"/>
      <w:r>
        <w:t>for preliminary discussions relating to the acquisition of real property and return to regular session in the same place at 8:51 p.m. with the four Board members, Dr. Toone</w:t>
      </w:r>
      <w:r w:rsidR="002F2A99">
        <w:t>,</w:t>
      </w:r>
      <w:r>
        <w:t xml:space="preserve"> Bill Backlin, Matt Bechard, Brenda Edleston, Amy Lange, </w:t>
      </w:r>
      <w:r w:rsidR="00125135">
        <w:t>Marilyn Martin</w:t>
      </w:r>
      <w:r w:rsidR="0074426A">
        <w:t>,</w:t>
      </w:r>
      <w:r w:rsidR="00125135">
        <w:t xml:space="preserve"> </w:t>
      </w:r>
      <w:r>
        <w:t xml:space="preserve">Kim Reynolds </w:t>
      </w:r>
      <w:r w:rsidR="0074426A">
        <w:t xml:space="preserve">and Scott Condray </w:t>
      </w:r>
      <w:r>
        <w:t>present in the executive session; motion passed.</w:t>
      </w:r>
    </w:p>
    <w:p w:rsidR="00E75C2A" w:rsidRDefault="00E75C2A" w:rsidP="002D61DB"/>
    <w:p w:rsidR="00125135" w:rsidRDefault="00125135" w:rsidP="002D61DB"/>
    <w:p w:rsidR="00125135" w:rsidRDefault="00125135" w:rsidP="002D61DB"/>
    <w:p w:rsidR="00E75C2A" w:rsidRDefault="002D61DB" w:rsidP="002D61DB">
      <w:r>
        <w:lastRenderedPageBreak/>
        <w:t xml:space="preserve">Larry Henry moved and </w:t>
      </w:r>
      <w:r w:rsidR="007C6765">
        <w:t>Gregory Askren</w:t>
      </w:r>
      <w:r>
        <w:t xml:space="preserve"> seconded </w:t>
      </w:r>
      <w:r w:rsidR="00E75C2A">
        <w:t xml:space="preserve">to adjourn at </w:t>
      </w:r>
      <w:r w:rsidR="007C6765">
        <w:t>8:52</w:t>
      </w:r>
      <w:r w:rsidR="00E75C2A">
        <w:t xml:space="preserve"> p.m.</w:t>
      </w:r>
    </w:p>
    <w:p w:rsidR="002D61DB" w:rsidRDefault="002D61DB" w:rsidP="002D61DB">
      <w:r>
        <w:t xml:space="preserve"> </w:t>
      </w:r>
    </w:p>
    <w:p w:rsidR="00E75C2A" w:rsidRDefault="00E75C2A" w:rsidP="002D61DB"/>
    <w:p w:rsidR="007D153A" w:rsidRDefault="007D153A" w:rsidP="007D153A">
      <w:r>
        <w:t>____________________________</w:t>
      </w:r>
    </w:p>
    <w:p w:rsidR="007D153A" w:rsidRDefault="007D153A" w:rsidP="007D153A">
      <w:r>
        <w:t xml:space="preserve">Marilyn A. Martin, Clerk </w:t>
      </w:r>
    </w:p>
    <w:p w:rsidR="007D153A" w:rsidRDefault="007D153A" w:rsidP="007D153A">
      <w:r>
        <w:t>Cloud County Community College</w:t>
      </w:r>
    </w:p>
    <w:p w:rsidR="007D153A" w:rsidRDefault="007D153A" w:rsidP="007D153A">
      <w:r>
        <w:t>Board of Trustees</w:t>
      </w:r>
    </w:p>
    <w:p w:rsidR="007D153A" w:rsidRDefault="007D153A" w:rsidP="007D153A">
      <w:r>
        <w:t xml:space="preserve"> </w:t>
      </w:r>
    </w:p>
    <w:p w:rsidR="007D153A" w:rsidRDefault="007D153A" w:rsidP="007D153A"/>
    <w:p w:rsidR="00496938" w:rsidRDefault="00496938"/>
    <w:sectPr w:rsidR="0049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3A"/>
    <w:rsid w:val="000369E5"/>
    <w:rsid w:val="00125135"/>
    <w:rsid w:val="001976DF"/>
    <w:rsid w:val="002D4DA5"/>
    <w:rsid w:val="002D61DB"/>
    <w:rsid w:val="002F2A99"/>
    <w:rsid w:val="00496938"/>
    <w:rsid w:val="004E7E7D"/>
    <w:rsid w:val="0074426A"/>
    <w:rsid w:val="007C6765"/>
    <w:rsid w:val="007D153A"/>
    <w:rsid w:val="007D605C"/>
    <w:rsid w:val="009A43FB"/>
    <w:rsid w:val="00A177E5"/>
    <w:rsid w:val="00AE3FD0"/>
    <w:rsid w:val="00B077FA"/>
    <w:rsid w:val="00C02E89"/>
    <w:rsid w:val="00C532C4"/>
    <w:rsid w:val="00CB1393"/>
    <w:rsid w:val="00E75C2A"/>
    <w:rsid w:val="00F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9</cp:revision>
  <cp:lastPrinted>2015-10-21T20:03:00Z</cp:lastPrinted>
  <dcterms:created xsi:type="dcterms:W3CDTF">2015-10-21T16:54:00Z</dcterms:created>
  <dcterms:modified xsi:type="dcterms:W3CDTF">2015-10-21T20:22:00Z</dcterms:modified>
</cp:coreProperties>
</file>