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1A" w:rsidRDefault="0078201A" w:rsidP="0078201A">
      <w:pPr>
        <w:jc w:val="center"/>
      </w:pPr>
      <w:r>
        <w:t>CLOUD COUNTY COMMUNITY COLLEGE</w:t>
      </w:r>
    </w:p>
    <w:p w:rsidR="0078201A" w:rsidRDefault="0078201A" w:rsidP="0078201A">
      <w:pPr>
        <w:jc w:val="center"/>
      </w:pPr>
      <w:r>
        <w:t>BOARD OF TRUSTEES MEETING</w:t>
      </w:r>
    </w:p>
    <w:p w:rsidR="0078201A" w:rsidRDefault="0078201A" w:rsidP="0078201A">
      <w:pPr>
        <w:jc w:val="center"/>
      </w:pPr>
      <w:r>
        <w:t>October 29, 2013</w:t>
      </w:r>
    </w:p>
    <w:p w:rsidR="0078201A" w:rsidRDefault="0078201A" w:rsidP="0078201A">
      <w:pPr>
        <w:jc w:val="center"/>
      </w:pPr>
    </w:p>
    <w:p w:rsidR="0078201A" w:rsidRDefault="0078201A" w:rsidP="0078201A">
      <w:r>
        <w:t xml:space="preserve">Present:   Ellen Anderson, Gregory Askren, David Clemons, Larry Henry, Linda Richard and Thomas Tuggle; President Danette Toone and Marilyn Martin, Clerk.  </w:t>
      </w:r>
    </w:p>
    <w:p w:rsidR="0078201A" w:rsidRDefault="0078201A" w:rsidP="0078201A"/>
    <w:p w:rsidR="0078201A" w:rsidRDefault="0078201A" w:rsidP="0078201A">
      <w:r>
        <w:t xml:space="preserve">Others Present:   Amy Hadachek, KNCK and Jessica LeDuc, Blade-Empire; Attorney Bill Thompson; Kent Anderson and Beverly Mortimer; Aries Duran, Amber Davis, Anna Dorman, Devin Fleming, Allison Forsberg, Katelyn </w:t>
      </w:r>
      <w:proofErr w:type="spellStart"/>
      <w:r>
        <w:t>Holthaus</w:t>
      </w:r>
      <w:proofErr w:type="spellEnd"/>
      <w:r>
        <w:t xml:space="preserve">, Alyssa </w:t>
      </w:r>
      <w:proofErr w:type="spellStart"/>
      <w:r>
        <w:t>Kohlman</w:t>
      </w:r>
      <w:proofErr w:type="spellEnd"/>
      <w:r>
        <w:t xml:space="preserve">, Courtney </w:t>
      </w:r>
      <w:proofErr w:type="spellStart"/>
      <w:r>
        <w:t>Lanoue</w:t>
      </w:r>
      <w:proofErr w:type="spellEnd"/>
      <w:r>
        <w:t xml:space="preserve">, Gabriela Martinez, Lauren Milligan, </w:t>
      </w:r>
      <w:proofErr w:type="spellStart"/>
      <w:r>
        <w:t>Ja’Veaughn</w:t>
      </w:r>
      <w:proofErr w:type="spellEnd"/>
      <w:r>
        <w:t xml:space="preserve"> Perry, Ali </w:t>
      </w:r>
      <w:proofErr w:type="spellStart"/>
      <w:r>
        <w:t>Pishny</w:t>
      </w:r>
      <w:proofErr w:type="spellEnd"/>
      <w:r>
        <w:t xml:space="preserve">, Ashley </w:t>
      </w:r>
      <w:proofErr w:type="spellStart"/>
      <w:r>
        <w:t>Siefert</w:t>
      </w:r>
      <w:proofErr w:type="spellEnd"/>
      <w:r>
        <w:t xml:space="preserve">, Morgan Stryker, </w:t>
      </w:r>
      <w:proofErr w:type="spellStart"/>
      <w:r>
        <w:t>Alissa</w:t>
      </w:r>
      <w:proofErr w:type="spellEnd"/>
      <w:r>
        <w:t xml:space="preserve"> </w:t>
      </w:r>
      <w:proofErr w:type="spellStart"/>
      <w:r>
        <w:t>Toews</w:t>
      </w:r>
      <w:proofErr w:type="spellEnd"/>
      <w:r>
        <w:t xml:space="preserve"> and </w:t>
      </w:r>
      <w:proofErr w:type="spellStart"/>
      <w:r>
        <w:t>Antanatte</w:t>
      </w:r>
      <w:proofErr w:type="spellEnd"/>
      <w:r>
        <w:t xml:space="preserve"> Vance, students; Jenny Acree, Holly Andrews, Matt Bechard, Shane Britt, Brenda Edleston,  Janet Eubanks, Joel Figgs, Qin </w:t>
      </w:r>
      <w:proofErr w:type="spellStart"/>
      <w:r>
        <w:t>Qin</w:t>
      </w:r>
      <w:proofErr w:type="spellEnd"/>
      <w:r>
        <w:t xml:space="preserve"> Gong, Nick Jones, Bob Maxson, Carleen Nordell, Kim Reynolds, Tom Roberts, Beth Whisler, Mark </w:t>
      </w:r>
      <w:proofErr w:type="spellStart"/>
      <w:r>
        <w:t>Wanhislerd</w:t>
      </w:r>
      <w:proofErr w:type="spellEnd"/>
      <w:r>
        <w:t xml:space="preserve"> and Christine Wilson, staff.</w:t>
      </w:r>
    </w:p>
    <w:p w:rsidR="0078201A" w:rsidRDefault="0078201A" w:rsidP="0078201A">
      <w:r>
        <w:t xml:space="preserve"> </w:t>
      </w:r>
    </w:p>
    <w:p w:rsidR="0078201A" w:rsidRDefault="0078201A" w:rsidP="0078201A">
      <w:r>
        <w:t>Chairman Larry Henry called the meeting to order at 7:00 p.m. in Room 257 of the President’s Addition.</w:t>
      </w:r>
    </w:p>
    <w:p w:rsidR="0078201A" w:rsidRDefault="0078201A" w:rsidP="0078201A"/>
    <w:p w:rsidR="0078201A" w:rsidRDefault="0078201A" w:rsidP="0078201A">
      <w:r>
        <w:t xml:space="preserve">Gregory Askren moved </w:t>
      </w:r>
      <w:r w:rsidRPr="00DF1E31">
        <w:t>and</w:t>
      </w:r>
      <w:r>
        <w:t xml:space="preserve"> Ellen Anderson seconded to adopt the agenda; motion passed. </w:t>
      </w:r>
    </w:p>
    <w:p w:rsidR="0078201A" w:rsidRDefault="0078201A" w:rsidP="0078201A">
      <w:pPr>
        <w:jc w:val="both"/>
      </w:pPr>
    </w:p>
    <w:p w:rsidR="0078201A" w:rsidRDefault="0078201A" w:rsidP="0078201A">
      <w:r>
        <w:t>Guests’ Comments:   None.</w:t>
      </w:r>
    </w:p>
    <w:p w:rsidR="0078201A" w:rsidRDefault="0078201A" w:rsidP="0078201A"/>
    <w:p w:rsidR="0078201A" w:rsidRDefault="0078201A" w:rsidP="0078201A">
      <w:r>
        <w:t>Beverly Mortimer, Superintendent of USD 333, presented information about the school district’s upcoming bond election.</w:t>
      </w:r>
    </w:p>
    <w:p w:rsidR="0078201A" w:rsidRDefault="0078201A" w:rsidP="0078201A"/>
    <w:p w:rsidR="0078201A" w:rsidRDefault="0078201A" w:rsidP="0078201A">
      <w:r>
        <w:t xml:space="preserve">Recognitions:   Carleen Nordell, Cheer and Dance Coach, introduced the students in these two programs. Matt Bechard recognized J. T. Reynolds and Alstom Power and Preheater for their donation of the Thor sculpture that is located between Parking Lots 1 and 2.   He also recognized Bernard </w:t>
      </w:r>
      <w:proofErr w:type="spellStart"/>
      <w:r>
        <w:t>Keter</w:t>
      </w:r>
      <w:proofErr w:type="spellEnd"/>
      <w:r>
        <w:t xml:space="preserve"> for his first place win at the Region VI cross country meet.  He is the 12</w:t>
      </w:r>
      <w:r w:rsidRPr="006D75BA">
        <w:rPr>
          <w:vertAlign w:val="superscript"/>
        </w:rPr>
        <w:t>th</w:t>
      </w:r>
      <w:r>
        <w:t xml:space="preserve"> Cloud County Community College Region VI champion in men’s cross country.   </w:t>
      </w:r>
    </w:p>
    <w:p w:rsidR="0078201A" w:rsidRDefault="0078201A" w:rsidP="0078201A"/>
    <w:p w:rsidR="0078201A" w:rsidRDefault="0078201A" w:rsidP="0078201A">
      <w:r>
        <w:t>Program Highlights:  Bob Maxson reported health insurance rates for 2014 will be 4.5% to 5% lower than 2013, and 2014 will be the first year in about seven years that health insurance costs to the College will be under $1 million.  Chris Wilson reported on the services provided by Group Benefit Services.</w:t>
      </w:r>
    </w:p>
    <w:p w:rsidR="0078201A" w:rsidRDefault="0078201A" w:rsidP="0078201A"/>
    <w:p w:rsidR="0078201A" w:rsidRDefault="0078201A" w:rsidP="0078201A">
      <w:r>
        <w:t xml:space="preserve">Gregory Askren moved and Thomas Tuggle seconded to approve the professional service contract with Group Benefits Services to assist in managing our employee health, dental, vision and life insurance for 2014 at an amount not to exceed $12,000 and authorize payment; motion passed.   </w:t>
      </w:r>
    </w:p>
    <w:p w:rsidR="0078201A" w:rsidRDefault="0078201A" w:rsidP="0078201A"/>
    <w:p w:rsidR="0078201A" w:rsidRDefault="0078201A" w:rsidP="0078201A">
      <w:r>
        <w:t xml:space="preserve">President’s Message:   This Sunday, November 3, prior to the NCK Band Concert, Paul </w:t>
      </w:r>
      <w:proofErr w:type="spellStart"/>
      <w:r>
        <w:t>Rimovsky</w:t>
      </w:r>
      <w:proofErr w:type="spellEnd"/>
      <w:r>
        <w:t xml:space="preserve"> will be honored as the latest Marion Cook Legacy Award winner.  Dr. Toone reported $17,000 has been received from the Dane G. Hansen Foundation to be used at the College’s discretion.  A letter is being sent to the Cloud County Community College Foundation requesting </w:t>
      </w:r>
      <w:r>
        <w:lastRenderedPageBreak/>
        <w:t xml:space="preserve">the approximate $50,000 available from the Russell and Kathy Johnson Fund at Central National Bank.  She distributed a map of the home addresses of our enrolled students from 2008 through 2012.  We have met the last criteria with the Department of Energy for the $750,000 grant.  The Jenzabar reimplementation is going well.  Monday, November 4, there will be a College meet and greet in the library for Dr. Bill Backlin.  Dr. Toone thanked Brenda Edleston for her hard work as the Interim Vice President for Academic Affairs.  Brenda thanked the Board for the opportunity. </w:t>
      </w:r>
    </w:p>
    <w:p w:rsidR="0078201A" w:rsidRDefault="0078201A" w:rsidP="0078201A"/>
    <w:p w:rsidR="0078201A" w:rsidRDefault="0078201A" w:rsidP="0078201A">
      <w:r>
        <w:t xml:space="preserve">Vice President Reports:   Brenda Edleston, Interim Vice President for Academic Affairs, told the Board Concordia became more informed on the TRAC 7 grant when the Garden City mobile lab was on campus for safe food training.  The Cloud County mobile lab was in Concordia for tours at Fall Fest.  There have been joint meetings with Kansas State University on CORE Competencies that will improve transferability of classes between the two campuses.  The faculty reviewed the Strategic Plan on in-service day.  Bob Maxson, Vice President for Administrative Services, reported a lot of his time has been spent on insurance.  Joel Figgs, Vice President for Enrollment Management and Student Services, reported 278 students attended Sophomore Career Day and 63 students attended Senior Preview Day.  </w:t>
      </w:r>
    </w:p>
    <w:p w:rsidR="0078201A" w:rsidRDefault="0078201A" w:rsidP="0078201A"/>
    <w:p w:rsidR="0078201A" w:rsidRDefault="0078201A" w:rsidP="0078201A">
      <w:r>
        <w:t>Meeting Reports:   Joel Figgs and Ellen Anderson reported on the ACCT Annual Leadership Conference they attended in Seattle October 2-5.  Ellen encouraged all trustees to attend at some time.</w:t>
      </w:r>
    </w:p>
    <w:p w:rsidR="0078201A" w:rsidRDefault="0078201A" w:rsidP="0078201A"/>
    <w:p w:rsidR="0078201A" w:rsidRDefault="0078201A" w:rsidP="0078201A">
      <w:r>
        <w:t>Geary County Campus Update:   The Bookstore is now going to the Geary County Campus once a semester with apparel and other items.  Marc Malone has been at the GCC taking photographs for the digital yearbook.  There are 175 students enrolled in Second Start classes, 33 of them new to CCCC.</w:t>
      </w:r>
    </w:p>
    <w:p w:rsidR="0078201A" w:rsidRDefault="0078201A" w:rsidP="0078201A"/>
    <w:p w:rsidR="0078201A" w:rsidRDefault="0078201A" w:rsidP="0078201A">
      <w:r>
        <w:t xml:space="preserve">Cloud County Community Foundation Update:   Kim Reynolds reported the Foundation soiree was held at Dr. </w:t>
      </w:r>
      <w:proofErr w:type="spellStart"/>
      <w:r>
        <w:t>Toone’s</w:t>
      </w:r>
      <w:proofErr w:type="spellEnd"/>
      <w:r>
        <w:t xml:space="preserve"> home.  The Foundation staff started Jenzebar training today.  They are also working on outstanding </w:t>
      </w:r>
      <w:proofErr w:type="spellStart"/>
      <w:r>
        <w:t>telefund</w:t>
      </w:r>
      <w:proofErr w:type="spellEnd"/>
      <w:r>
        <w:t xml:space="preserve"> pledges.  The Foundation staff is working on the </w:t>
      </w:r>
      <w:proofErr w:type="spellStart"/>
      <w:r>
        <w:t>telefund</w:t>
      </w:r>
      <w:proofErr w:type="spellEnd"/>
      <w:r>
        <w:t xml:space="preserve"> and the auction.</w:t>
      </w:r>
    </w:p>
    <w:p w:rsidR="0078201A" w:rsidRDefault="0078201A" w:rsidP="0078201A"/>
    <w:p w:rsidR="0078201A" w:rsidRDefault="0078201A" w:rsidP="0078201A">
      <w:r>
        <w:t>David Clemons moved and Linda Richard seconded to approve the minutes of September 24, 2013; motion passed.</w:t>
      </w:r>
    </w:p>
    <w:p w:rsidR="0078201A" w:rsidRDefault="0078201A" w:rsidP="0078201A"/>
    <w:p w:rsidR="0078201A" w:rsidRDefault="0078201A" w:rsidP="0078201A">
      <w:r>
        <w:t>Gregory Askren moved and Linda Richard seconded to approve the Treasurer’s Report as of    September 30, 2013 with a cash balance of $3,417,186.19 at Citizens National Bank, $52,500.00 at Central National Bank and $2,500,001.36 in the Kansas Municipal Investment Pool; motion passed.</w:t>
      </w:r>
    </w:p>
    <w:p w:rsidR="0078201A" w:rsidRDefault="0078201A" w:rsidP="0078201A"/>
    <w:p w:rsidR="0078201A" w:rsidRDefault="0078201A" w:rsidP="0078201A">
      <w:r>
        <w:t xml:space="preserve">Bob Maxson presented an overview of the College’s finances.  They are preparing to solicit quotes from local institutions for banking services.  The Bookstore, Campus Housing and Food Service continue to be strong.  We have set aside $96,000 in the Health Insurance Fund which could be used for future health insurance increases. </w:t>
      </w:r>
    </w:p>
    <w:p w:rsidR="0078201A" w:rsidRDefault="0078201A" w:rsidP="0078201A"/>
    <w:p w:rsidR="0078201A" w:rsidRDefault="0078201A" w:rsidP="0078201A">
      <w:r>
        <w:lastRenderedPageBreak/>
        <w:t>Two separate lists of purchases and payment of claims were presented to the Board for approval.  List (A) requested approval of expenditures or transfer of college funds of $10,000 or more.</w:t>
      </w:r>
    </w:p>
    <w:p w:rsidR="0078201A" w:rsidRDefault="0078201A" w:rsidP="0078201A">
      <w:r>
        <w:t xml:space="preserve">Linda Richard moved and Gregory Askren seconded to approve the (A) List; motion passed. </w:t>
      </w:r>
    </w:p>
    <w:p w:rsidR="0078201A" w:rsidRDefault="0078201A" w:rsidP="0078201A"/>
    <w:p w:rsidR="0078201A" w:rsidRDefault="0078201A" w:rsidP="0078201A">
      <w:r>
        <w:t>The (B) List contained those checks/claims that had approval and/or met the requirements of state law.  Gregory Askren moved and Thomas Tuggle seconded to approve the (B) List; motion passed.</w:t>
      </w:r>
    </w:p>
    <w:p w:rsidR="0078201A" w:rsidRDefault="0078201A" w:rsidP="0078201A"/>
    <w:p w:rsidR="0078201A" w:rsidRDefault="0078201A" w:rsidP="0078201A">
      <w:r>
        <w:t>Gregory Askren moved and Thomas Tuggle seconded to approve the low bid submitted by Square One Flooring, Concordia, KS, for student commons tile replacement and faculty lounge flooring replacement for $13,350 to be completed between December 14, 2013 and January 4, 2014, and approve the change order for the faculty lounge flooring in the amount of $2,690 and authorize payment with funding from Campus Enhancements, Deferred Maintenance Funds and the Cafeteria; motion passed.</w:t>
      </w:r>
    </w:p>
    <w:p w:rsidR="0078201A" w:rsidRDefault="0078201A" w:rsidP="0078201A"/>
    <w:p w:rsidR="0078201A" w:rsidRDefault="0078201A" w:rsidP="0078201A">
      <w:r>
        <w:t>David Clemons moved and Gregory Askren seconded to accept with regret the resignation of Holly Andrews effective November 15, 2013, and authorize the administration to fill the Coordinator of Online Student and Faculty Services position vacancy; motion passed.</w:t>
      </w:r>
    </w:p>
    <w:p w:rsidR="0078201A" w:rsidRDefault="0078201A" w:rsidP="0078201A"/>
    <w:p w:rsidR="0078201A" w:rsidRDefault="0078201A" w:rsidP="0078201A">
      <w:r>
        <w:t xml:space="preserve">Linda Richard moved and Ellen Anderson seconded to approve the appointment of Qin </w:t>
      </w:r>
      <w:proofErr w:type="spellStart"/>
      <w:r>
        <w:t>Qin</w:t>
      </w:r>
      <w:proofErr w:type="spellEnd"/>
      <w:r>
        <w:t xml:space="preserve"> Gong to the position of Instructor in Science on a full-time, KPERS-covered, faculty contract effective January 9, 2014, at the prorated nine-month salary of $35,337 plus fringe benefits; motion passed.</w:t>
      </w:r>
    </w:p>
    <w:p w:rsidR="0078201A" w:rsidRDefault="0078201A" w:rsidP="0078201A"/>
    <w:p w:rsidR="0078201A" w:rsidRDefault="0078201A" w:rsidP="0078201A">
      <w:r>
        <w:t>Since Bob Maxson, Vice President for Administrative Services, has a ten-month contract ending May 1, 2014, Ellen Anderson moved and Gregory Askren seconded to authorize the administration to begin a search for a Vice President for Administrative Services with May 2014 as the date of employment; motion passed.</w:t>
      </w:r>
    </w:p>
    <w:p w:rsidR="0078201A" w:rsidRDefault="0078201A" w:rsidP="0078201A"/>
    <w:p w:rsidR="0078201A" w:rsidRDefault="0078201A" w:rsidP="0078201A">
      <w:r>
        <w:t>Facilities:   Bob Maxson said he is working on the roof replacement project.</w:t>
      </w:r>
    </w:p>
    <w:p w:rsidR="0078201A" w:rsidRDefault="0078201A" w:rsidP="0078201A"/>
    <w:p w:rsidR="0078201A" w:rsidRDefault="0078201A" w:rsidP="0078201A">
      <w:r>
        <w:t>Information Items:   The items were the special nights at basketball games, NCK Band Concert, Phi Theta Kappa Induction, Cook Lecture Series and Great Society Fall Fling,</w:t>
      </w:r>
    </w:p>
    <w:p w:rsidR="0078201A" w:rsidRDefault="0078201A" w:rsidP="0078201A"/>
    <w:p w:rsidR="0078201A" w:rsidRDefault="0078201A" w:rsidP="0078201A">
      <w:r>
        <w:t>Other:   Ellen Anderson moved and Thomas Tuggle seconded to move the Board of Trustees meeting from November 26, 2013 to November 19, 2013 at 6:00 p.m. in Room 257 of the President’s Addition; motion passed.</w:t>
      </w:r>
    </w:p>
    <w:p w:rsidR="0078201A" w:rsidRDefault="0078201A" w:rsidP="0078201A"/>
    <w:p w:rsidR="0078201A" w:rsidRDefault="0078201A" w:rsidP="0078201A">
      <w:r>
        <w:t xml:space="preserve">Larry Henry moved and Gregory Askren seconded to recess into executive session at 9:17 p.m. in Room 259 to discuss non-elected personnel and negotiations and return to regular session in Room 257 at 9:47 p.m. with the six Board members, Dr. Toone, Chris Wilson and Bill Thompson present in the executive session; motion passed.  </w:t>
      </w:r>
    </w:p>
    <w:p w:rsidR="0078201A" w:rsidRDefault="0078201A" w:rsidP="0078201A"/>
    <w:p w:rsidR="0078201A" w:rsidRDefault="0078201A" w:rsidP="0078201A">
      <w:r>
        <w:t>It was announced action might be taken following the executive session.</w:t>
      </w:r>
    </w:p>
    <w:p w:rsidR="0078201A" w:rsidRDefault="0078201A" w:rsidP="0078201A"/>
    <w:p w:rsidR="0078201A" w:rsidRDefault="0078201A" w:rsidP="0078201A">
      <w:r>
        <w:lastRenderedPageBreak/>
        <w:t xml:space="preserve">Ellen Anderson moved and Linda Richard seconded to recess into executive session at 9:49 p.m. in Room 259 to discuss non-elected personnel and negotiations and return to regular session in Room 257 at 10:04 p.m. with the six Board members, Dr. Toone, Chris Wilson and Bill Thompson present in the executive session; motion passed.  </w:t>
      </w:r>
    </w:p>
    <w:p w:rsidR="0078201A" w:rsidRDefault="0078201A" w:rsidP="0078201A"/>
    <w:p w:rsidR="0078201A" w:rsidRDefault="0078201A" w:rsidP="0078201A">
      <w:r>
        <w:t xml:space="preserve">Ellen Anderson moved and Linda Richard seconded to recess into executive session at 10:05 p.m. in Room 259 to discuss non-elected personnel and negotiations and return to regular session in Room 257 at 10:10 p.m. with the six Board members, Dr. Toone, Chris Wilson and Bill Thompson present in the executive session; motion passed.  </w:t>
      </w:r>
    </w:p>
    <w:p w:rsidR="0078201A" w:rsidRDefault="0078201A" w:rsidP="0078201A"/>
    <w:p w:rsidR="0078201A" w:rsidRPr="00F86FE3" w:rsidRDefault="0078201A" w:rsidP="0078201A">
      <w:r>
        <w:t>Ellen Anderson moved and Linda Richard seconded to approve the negotiated contractual agreement which includes a 3.5% increase to the Masters base salary and approve administrative, support staff and faculty increases to wages not to exceed $162,500; motion passed 4-2 (Askren and Clemons voting no).  David Clemons went on record saying, “We made a generous offer to the faculty of 3%, and with the economic times being tough, enrollment decreased and not knowing what State aid we will get, I am concerned about more than 3%.”  Gregory Askren said, “I agree.”</w:t>
      </w:r>
    </w:p>
    <w:p w:rsidR="0078201A" w:rsidRDefault="0078201A" w:rsidP="0078201A"/>
    <w:p w:rsidR="0078201A" w:rsidRDefault="0078201A" w:rsidP="0078201A">
      <w:r>
        <w:t>The meeting adjourned at 10:13 p.m.</w:t>
      </w:r>
    </w:p>
    <w:p w:rsidR="0078201A" w:rsidRDefault="0078201A" w:rsidP="0078201A"/>
    <w:p w:rsidR="0078201A" w:rsidRDefault="0078201A" w:rsidP="0078201A"/>
    <w:p w:rsidR="0078201A" w:rsidRDefault="0078201A" w:rsidP="0078201A"/>
    <w:p w:rsidR="0078201A" w:rsidRDefault="0078201A" w:rsidP="0078201A">
      <w:r>
        <w:t>______________________</w:t>
      </w:r>
    </w:p>
    <w:p w:rsidR="0078201A" w:rsidRDefault="0078201A" w:rsidP="0078201A">
      <w:r>
        <w:t>Marilyn A. Martin, Clerk</w:t>
      </w:r>
    </w:p>
    <w:p w:rsidR="0078201A" w:rsidRDefault="0078201A" w:rsidP="0078201A">
      <w:r>
        <w:t>Cloud County Community College</w:t>
      </w:r>
    </w:p>
    <w:p w:rsidR="0078201A" w:rsidRDefault="0078201A" w:rsidP="0078201A">
      <w:r>
        <w:t xml:space="preserve">Board of Trustees </w:t>
      </w:r>
    </w:p>
    <w:p w:rsidR="0078201A" w:rsidRDefault="0078201A" w:rsidP="0078201A"/>
    <w:p w:rsidR="0078201A" w:rsidRDefault="0078201A" w:rsidP="0078201A">
      <w:pPr>
        <w:jc w:val="center"/>
        <w:rPr>
          <w:sz w:val="26"/>
          <w:szCs w:val="26"/>
        </w:rPr>
      </w:pPr>
    </w:p>
    <w:p w:rsidR="0078201A" w:rsidRDefault="0078201A" w:rsidP="0078201A">
      <w:pPr>
        <w:jc w:val="center"/>
        <w:rPr>
          <w:sz w:val="26"/>
          <w:szCs w:val="26"/>
        </w:rPr>
      </w:pPr>
    </w:p>
    <w:p w:rsidR="0078201A" w:rsidRDefault="0078201A" w:rsidP="0078201A">
      <w:pPr>
        <w:jc w:val="center"/>
        <w:rPr>
          <w:sz w:val="26"/>
          <w:szCs w:val="26"/>
        </w:rPr>
      </w:pPr>
    </w:p>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78201A" w:rsidRDefault="0078201A" w:rsidP="0078201A"/>
    <w:p w:rsidR="00077975" w:rsidRDefault="0078201A">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1A"/>
    <w:rsid w:val="00107F78"/>
    <w:rsid w:val="0078201A"/>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2013-11-14T20:25:00Z</dcterms:created>
  <dcterms:modified xsi:type="dcterms:W3CDTF">2013-11-14T20:26:00Z</dcterms:modified>
</cp:coreProperties>
</file>