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9A" w:rsidRDefault="00E3309A" w:rsidP="00E3309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E3309A" w:rsidRDefault="00E3309A" w:rsidP="00E3309A">
      <w:pPr>
        <w:jc w:val="center"/>
      </w:pPr>
      <w:r>
        <w:t>BOARD OF TRUSTEES MEETING</w:t>
      </w:r>
    </w:p>
    <w:p w:rsidR="00E3309A" w:rsidRDefault="00E3309A" w:rsidP="00E3309A">
      <w:pPr>
        <w:jc w:val="center"/>
      </w:pPr>
      <w:r>
        <w:t>April 26, 2016</w:t>
      </w:r>
    </w:p>
    <w:p w:rsidR="00E3309A" w:rsidRDefault="00E3309A" w:rsidP="00E3309A">
      <w:pPr>
        <w:jc w:val="center"/>
      </w:pPr>
    </w:p>
    <w:p w:rsidR="00E3309A" w:rsidRDefault="00E3309A" w:rsidP="00E3309A">
      <w:pPr>
        <w:jc w:val="center"/>
      </w:pPr>
      <w:r>
        <w:t xml:space="preserve">                 </w:t>
      </w:r>
    </w:p>
    <w:p w:rsidR="00E3309A" w:rsidRDefault="00E3309A" w:rsidP="00E3309A">
      <w:r>
        <w:t xml:space="preserve">Present:   Ellen Anderson, Gregory Askren, David Clemons, Larry Henry and Thomas Tuggle; President Danette Toone and Marilyn Martin, Clerk.   </w:t>
      </w:r>
    </w:p>
    <w:p w:rsidR="00E3309A" w:rsidRDefault="00E3309A" w:rsidP="00E3309A"/>
    <w:p w:rsidR="00E3309A" w:rsidRDefault="00E3309A" w:rsidP="00E3309A">
      <w:r>
        <w:t xml:space="preserve">Others Present:   Kayla Sicard, KNCK and Jim Lowell, Blade-Empire; Attorney Scott Condray; Kent Anderson and Dan Clawson; Molly Adams, Solomon </w:t>
      </w:r>
      <w:proofErr w:type="spellStart"/>
      <w:r>
        <w:t>Afful</w:t>
      </w:r>
      <w:proofErr w:type="spellEnd"/>
      <w:r>
        <w:t xml:space="preserve">, Galen Allen, Debbie Ames, John </w:t>
      </w:r>
      <w:proofErr w:type="spellStart"/>
      <w:r>
        <w:t>Badgett</w:t>
      </w:r>
      <w:proofErr w:type="spellEnd"/>
      <w:r>
        <w:t xml:space="preserve">, </w:t>
      </w:r>
      <w:proofErr w:type="spellStart"/>
      <w:r>
        <w:t>Chanelle</w:t>
      </w:r>
      <w:proofErr w:type="spellEnd"/>
      <w:r>
        <w:t xml:space="preserve"> Barnett, Stephanie Barrett, Kasey Biddle, Derick Bohn, Mikayla Booth, Brice Brummett, </w:t>
      </w:r>
      <w:proofErr w:type="spellStart"/>
      <w:r>
        <w:t>Rajindra</w:t>
      </w:r>
      <w:proofErr w:type="spellEnd"/>
      <w:r>
        <w:t xml:space="preserve"> Campbell, Lauryn Catron, Jose </w:t>
      </w:r>
      <w:proofErr w:type="spellStart"/>
      <w:r>
        <w:t>Chacin</w:t>
      </w:r>
      <w:proofErr w:type="spellEnd"/>
      <w:r>
        <w:t xml:space="preserve">, Chance Chrisman, </w:t>
      </w:r>
      <w:proofErr w:type="spellStart"/>
      <w:r>
        <w:t>Nayoka</w:t>
      </w:r>
      <w:proofErr w:type="spellEnd"/>
      <w:r>
        <w:t xml:space="preserve"> </w:t>
      </w:r>
      <w:proofErr w:type="spellStart"/>
      <w:r>
        <w:t>Clunis</w:t>
      </w:r>
      <w:proofErr w:type="spellEnd"/>
      <w:r>
        <w:t xml:space="preserve">, Clint Cole, </w:t>
      </w:r>
      <w:proofErr w:type="spellStart"/>
      <w:r>
        <w:t>Bayleigh</w:t>
      </w:r>
      <w:proofErr w:type="spellEnd"/>
      <w:r>
        <w:t xml:space="preserve"> Cope, </w:t>
      </w:r>
      <w:proofErr w:type="spellStart"/>
      <w:r>
        <w:t>Jace</w:t>
      </w:r>
      <w:proofErr w:type="spellEnd"/>
      <w:r>
        <w:t xml:space="preserve"> Coppoc, Ryan Cornell, Bailey Dixon, Jessie Dixon, Lexi </w:t>
      </w:r>
      <w:proofErr w:type="spellStart"/>
      <w:r>
        <w:t>Duhrkop</w:t>
      </w:r>
      <w:proofErr w:type="spellEnd"/>
      <w:r>
        <w:t xml:space="preserve">, </w:t>
      </w:r>
      <w:proofErr w:type="spellStart"/>
      <w:r>
        <w:t>Orwin</w:t>
      </w:r>
      <w:proofErr w:type="spellEnd"/>
      <w:r>
        <w:t xml:space="preserve"> </w:t>
      </w:r>
      <w:proofErr w:type="spellStart"/>
      <w:r>
        <w:t>Emilein</w:t>
      </w:r>
      <w:proofErr w:type="spellEnd"/>
      <w:r>
        <w:t xml:space="preserve">, Emilio Escamilla, Haley Falk, Ann </w:t>
      </w:r>
      <w:proofErr w:type="spellStart"/>
      <w:r>
        <w:t>Flach</w:t>
      </w:r>
      <w:proofErr w:type="spellEnd"/>
      <w:r>
        <w:t xml:space="preserve">, </w:t>
      </w:r>
      <w:proofErr w:type="spellStart"/>
      <w:r>
        <w:t>Trevontee</w:t>
      </w:r>
      <w:proofErr w:type="spellEnd"/>
      <w:r>
        <w:t xml:space="preserve"> Garner, Bryce </w:t>
      </w:r>
      <w:proofErr w:type="spellStart"/>
      <w:r>
        <w:t>Golightley</w:t>
      </w:r>
      <w:proofErr w:type="spellEnd"/>
      <w:r>
        <w:t xml:space="preserve">, Jacob Grady, Garrett </w:t>
      </w:r>
      <w:proofErr w:type="spellStart"/>
      <w:r>
        <w:t>Graveline</w:t>
      </w:r>
      <w:proofErr w:type="spellEnd"/>
      <w:r>
        <w:t xml:space="preserve">, Chad Gross, Xavier Harris, </w:t>
      </w:r>
      <w:proofErr w:type="spellStart"/>
      <w:r>
        <w:t>Alixon</w:t>
      </w:r>
      <w:proofErr w:type="spellEnd"/>
      <w:r>
        <w:t xml:space="preserve"> Herrera, Eli Hill, Cody </w:t>
      </w:r>
      <w:proofErr w:type="spellStart"/>
      <w:r>
        <w:t>Huerter</w:t>
      </w:r>
      <w:proofErr w:type="spellEnd"/>
      <w:r>
        <w:t xml:space="preserve">, Lane </w:t>
      </w:r>
      <w:proofErr w:type="spellStart"/>
      <w:r>
        <w:t>Inskeep</w:t>
      </w:r>
      <w:proofErr w:type="spellEnd"/>
      <w:r>
        <w:t xml:space="preserve">, Gabriel </w:t>
      </w:r>
      <w:proofErr w:type="spellStart"/>
      <w:r>
        <w:t>Jacobo</w:t>
      </w:r>
      <w:proofErr w:type="spellEnd"/>
      <w:r>
        <w:t xml:space="preserve">, David Johns, Anthony Johnson, Erin King, Luis </w:t>
      </w:r>
      <w:proofErr w:type="spellStart"/>
      <w:r>
        <w:t>Landaeta</w:t>
      </w:r>
      <w:proofErr w:type="spellEnd"/>
      <w:r>
        <w:t xml:space="preserve">, Chris </w:t>
      </w:r>
      <w:proofErr w:type="spellStart"/>
      <w:r>
        <w:t>Langin</w:t>
      </w:r>
      <w:proofErr w:type="spellEnd"/>
      <w:r>
        <w:t xml:space="preserve">, Bailee Larson, Laramie Leakey, Bryce </w:t>
      </w:r>
      <w:proofErr w:type="spellStart"/>
      <w:r>
        <w:t>Lievens</w:t>
      </w:r>
      <w:proofErr w:type="spellEnd"/>
      <w:r>
        <w:t xml:space="preserve">, Aiden </w:t>
      </w:r>
      <w:proofErr w:type="spellStart"/>
      <w:r>
        <w:t>Lighthiser</w:t>
      </w:r>
      <w:proofErr w:type="spellEnd"/>
      <w:r>
        <w:t xml:space="preserve">, </w:t>
      </w:r>
      <w:proofErr w:type="spellStart"/>
      <w:r>
        <w:t>Jarreth</w:t>
      </w:r>
      <w:proofErr w:type="spellEnd"/>
      <w:r>
        <w:t xml:space="preserve"> Martina, </w:t>
      </w:r>
      <w:proofErr w:type="spellStart"/>
      <w:r>
        <w:t>Ramel</w:t>
      </w:r>
      <w:proofErr w:type="spellEnd"/>
      <w:r>
        <w:t xml:space="preserve"> Mason, Jordan </w:t>
      </w:r>
      <w:proofErr w:type="spellStart"/>
      <w:r>
        <w:t>Mehl</w:t>
      </w:r>
      <w:proofErr w:type="spellEnd"/>
      <w:r>
        <w:t xml:space="preserve">, </w:t>
      </w:r>
      <w:proofErr w:type="spellStart"/>
      <w:r>
        <w:t>Raygene</w:t>
      </w:r>
      <w:proofErr w:type="spellEnd"/>
      <w:r>
        <w:t xml:space="preserve"> Minus, Brandon Mitchell, Jamal </w:t>
      </w:r>
      <w:proofErr w:type="spellStart"/>
      <w:r>
        <w:t>Namous</w:t>
      </w:r>
      <w:proofErr w:type="spellEnd"/>
      <w:r>
        <w:t xml:space="preserve">, Trace Nelson, Randi Noll, Alec </w:t>
      </w:r>
      <w:proofErr w:type="spellStart"/>
      <w:r>
        <w:t>Ober</w:t>
      </w:r>
      <w:proofErr w:type="spellEnd"/>
      <w:r>
        <w:t xml:space="preserve">, Cole Otto, Ashlyn Parrish, </w:t>
      </w:r>
      <w:proofErr w:type="spellStart"/>
      <w:r>
        <w:t>Jaymes</w:t>
      </w:r>
      <w:proofErr w:type="spellEnd"/>
      <w:r>
        <w:t xml:space="preserve"> Patterson, Jaden </w:t>
      </w:r>
      <w:proofErr w:type="spellStart"/>
      <w:r>
        <w:t>Payeur</w:t>
      </w:r>
      <w:proofErr w:type="spellEnd"/>
      <w:r>
        <w:t xml:space="preserve">, Brett Peters, Jared Pfeifer, Kevin </w:t>
      </w:r>
      <w:proofErr w:type="spellStart"/>
      <w:r>
        <w:t>Philbert</w:t>
      </w:r>
      <w:proofErr w:type="spellEnd"/>
      <w:r>
        <w:t xml:space="preserve">, Alison </w:t>
      </w:r>
      <w:proofErr w:type="spellStart"/>
      <w:r>
        <w:t>Rassette</w:t>
      </w:r>
      <w:proofErr w:type="spellEnd"/>
      <w:r>
        <w:t xml:space="preserve">, Nick Roark, Dominic </w:t>
      </w:r>
      <w:proofErr w:type="spellStart"/>
      <w:r>
        <w:t>Rotich</w:t>
      </w:r>
      <w:proofErr w:type="spellEnd"/>
      <w:r>
        <w:t xml:space="preserve">, Leslie </w:t>
      </w:r>
      <w:proofErr w:type="spellStart"/>
      <w:r>
        <w:t>Schuetz</w:t>
      </w:r>
      <w:proofErr w:type="spellEnd"/>
      <w:r>
        <w:t xml:space="preserve">, Samantha Shafer, John </w:t>
      </w:r>
      <w:proofErr w:type="spellStart"/>
      <w:r>
        <w:t>Stiger</w:t>
      </w:r>
      <w:proofErr w:type="spellEnd"/>
      <w:r>
        <w:t xml:space="preserve">, Renee Summerville, Acacia </w:t>
      </w:r>
      <w:proofErr w:type="spellStart"/>
      <w:r>
        <w:t>Thalmann</w:t>
      </w:r>
      <w:proofErr w:type="spellEnd"/>
      <w:r>
        <w:t xml:space="preserve">, Marjorie Thompson, Alex </w:t>
      </w:r>
      <w:proofErr w:type="spellStart"/>
      <w:r>
        <w:t>Torkelson</w:t>
      </w:r>
      <w:proofErr w:type="spellEnd"/>
      <w:r>
        <w:t xml:space="preserve">, Izaiah Tucker, Tyler Wallace, Cody Walters, Jade Weathersby, Jake Wells, Jared Winter, Blake </w:t>
      </w:r>
      <w:proofErr w:type="spellStart"/>
      <w:r>
        <w:t>Woodyard</w:t>
      </w:r>
      <w:proofErr w:type="spellEnd"/>
      <w:r>
        <w:t xml:space="preserve">, Nick </w:t>
      </w:r>
      <w:proofErr w:type="spellStart"/>
      <w:r>
        <w:t>Wordekemper</w:t>
      </w:r>
      <w:proofErr w:type="spellEnd"/>
      <w:r>
        <w:t xml:space="preserve"> and Jaycee Worrell, students; Aaron Acree, Jenny Acree, Chris Atkins, Matt Bechard, Brenda Edleston, Janet Eubanks, David Guiboa, Angela Hart, Harry Kitchener, Amy Lange, Drew Mahin, Kim Reynolds, Ted Schmitz, </w:t>
      </w:r>
      <w:proofErr w:type="spellStart"/>
      <w:r>
        <w:t>Kody</w:t>
      </w:r>
      <w:proofErr w:type="spellEnd"/>
      <w:r>
        <w:t xml:space="preserve"> </w:t>
      </w:r>
      <w:proofErr w:type="spellStart"/>
      <w:r>
        <w:t>Sindelar</w:t>
      </w:r>
      <w:proofErr w:type="spellEnd"/>
      <w:r>
        <w:t xml:space="preserve">, Shawn Walden, Beth Whisler, Mark Whisler and Chris Wilson, staff. </w:t>
      </w:r>
    </w:p>
    <w:p w:rsidR="00E3309A" w:rsidRDefault="00E3309A" w:rsidP="00E3309A"/>
    <w:p w:rsidR="00E3309A" w:rsidRDefault="00E3309A" w:rsidP="00E3309A">
      <w:r>
        <w:t>Chairman Ellen Anderson called the meeting to order at 7:00 p.m. in Room 257 in the President’s Addition.</w:t>
      </w:r>
    </w:p>
    <w:p w:rsidR="00E3309A" w:rsidRDefault="00E3309A" w:rsidP="00E3309A"/>
    <w:p w:rsidR="00E3309A" w:rsidRDefault="00E3309A" w:rsidP="00E3309A">
      <w:r>
        <w:t>Larry Henry moved and Thomas Tuggle seconded to approve the agenda amended by adding      Item 12 Study Session; motion passed.</w:t>
      </w:r>
    </w:p>
    <w:p w:rsidR="00E3309A" w:rsidRDefault="00E3309A" w:rsidP="00E3309A"/>
    <w:p w:rsidR="00E3309A" w:rsidRDefault="00E3309A" w:rsidP="00E3309A">
      <w:r>
        <w:t>Dr. Toone announced the provisions in place in the event of severe weather which was forecasted.</w:t>
      </w:r>
    </w:p>
    <w:p w:rsidR="00E3309A" w:rsidRDefault="00E3309A" w:rsidP="00E3309A"/>
    <w:p w:rsidR="00E3309A" w:rsidRDefault="00E3309A" w:rsidP="00E3309A">
      <w:r>
        <w:t>Guests’ Comments:   Kent Anderson, bus driver, thanked the Board and administration for the Wi-Fi which has been installed in the large bus.</w:t>
      </w:r>
    </w:p>
    <w:p w:rsidR="00E3309A" w:rsidRDefault="00E3309A" w:rsidP="00E3309A"/>
    <w:p w:rsidR="00E3309A" w:rsidRDefault="00E3309A" w:rsidP="00E3309A">
      <w:r>
        <w:t xml:space="preserve">Thomas Tuggle moved and Gregory Askren seconded to approve the Consent Agenda which included the minutes of the March 29, 2016 meeting, the Treasurer’ Report and the purchasing and payment of claims; contract renewal for faculty for 2016-2017 and the early retirement for Marcia Pounds; motion passed. </w:t>
      </w:r>
    </w:p>
    <w:p w:rsidR="00E3309A" w:rsidRDefault="00E3309A" w:rsidP="00E3309A"/>
    <w:p w:rsidR="00E3309A" w:rsidRDefault="00E3309A" w:rsidP="00E3309A">
      <w:r>
        <w:t xml:space="preserve">President’s Message:  Dr. Toone said PTK was not coming to this meeting because of the weather.  She said there are a couple of searches underway.  The Vice President for Academic </w:t>
      </w:r>
      <w:r>
        <w:lastRenderedPageBreak/>
        <w:t xml:space="preserve">Affairs search committee is chaired by Amy Lange, and the Vice President for Student Services and Advancement search committee is chaired by Matt Bechard.  </w:t>
      </w:r>
    </w:p>
    <w:p w:rsidR="00E3309A" w:rsidRDefault="00E3309A" w:rsidP="00E3309A"/>
    <w:p w:rsidR="00E3309A" w:rsidRDefault="00E3309A" w:rsidP="00E3309A">
      <w:r>
        <w:t>Vice-Presidents’ Reports:</w:t>
      </w:r>
    </w:p>
    <w:p w:rsidR="00E3309A" w:rsidRDefault="00E3309A" w:rsidP="00E3309A"/>
    <w:p w:rsidR="00E3309A" w:rsidRDefault="00E3309A" w:rsidP="00E3309A">
      <w:pPr>
        <w:ind w:left="720"/>
      </w:pPr>
      <w:r>
        <w:t>Interim Vice President for Academic Affairs Brenda Edleston reported we hosted the State Music Festival, the High School Art Show, the 2</w:t>
      </w:r>
      <w:r w:rsidRPr="0082080C">
        <w:rPr>
          <w:vertAlign w:val="superscript"/>
        </w:rPr>
        <w:t>nd</w:t>
      </w:r>
      <w:r>
        <w:t xml:space="preserve"> Annual Art Show at the Geary County Campus, the play </w:t>
      </w:r>
      <w:proofErr w:type="spellStart"/>
      <w:r>
        <w:t>Suesical</w:t>
      </w:r>
      <w:proofErr w:type="spellEnd"/>
      <w:r>
        <w:t xml:space="preserve"> the Musical, and Sexual Assault and Relational Violence program.  She recognized Jennifer Schroeder for receiving the Legislative Leadership Award for Exemplary Leadership with the Kansas Library Association KULS.  Articulation agreements are being formed with four-year schools.  TRiO received a three percent increase of $6,933.09 to strengthen advising for TRiO students.  She reported she attended presentations on turning policy into practice at the Higher Learning Commission conference in Chicago.</w:t>
      </w:r>
    </w:p>
    <w:p w:rsidR="00E3309A" w:rsidRDefault="00E3309A" w:rsidP="00E3309A">
      <w:pPr>
        <w:ind w:left="720"/>
      </w:pPr>
    </w:p>
    <w:p w:rsidR="00E3309A" w:rsidRDefault="00E3309A" w:rsidP="00E3309A">
      <w:pPr>
        <w:ind w:left="720"/>
      </w:pPr>
      <w:r>
        <w:t xml:space="preserve">Vice President for Administrative Services Amy Lange reported we are on track to end the year in the black.  The elevator in the gymnasium is up, but we are still working on an interlock device.  There was some damage to the KVCO radio tower.  We had Hood Electric bring their bucket truck and </w:t>
      </w:r>
      <w:proofErr w:type="spellStart"/>
      <w:r>
        <w:t>Peltier’s</w:t>
      </w:r>
      <w:proofErr w:type="spellEnd"/>
      <w:r>
        <w:t xml:space="preserve"> did some welding.  Kid’s College is July 11-14.  The Lutheran Church has given $350.00 in support of Kid’s College.  </w:t>
      </w:r>
    </w:p>
    <w:p w:rsidR="00E3309A" w:rsidRDefault="00E3309A" w:rsidP="00E3309A">
      <w:pPr>
        <w:ind w:left="720"/>
      </w:pPr>
    </w:p>
    <w:p w:rsidR="00E3309A" w:rsidRDefault="00E3309A" w:rsidP="00E3309A">
      <w:pPr>
        <w:ind w:left="720"/>
      </w:pPr>
      <w:r>
        <w:t xml:space="preserve">Interim Vice President for Student Affairs and Advancement Kim Reynolds reported 44 applications for admission were received in April which is comparable to two years ago.  April 18 was the first enrollment day and was for applicants with high ACT scores or who have taken Comp I and II and College Algebra.  Fifty-five applicants are scheduled for Thursday.  One hundred ninety-four contracts have been signed for housing.  Next month Advising will have </w:t>
      </w:r>
      <w:proofErr w:type="gramStart"/>
      <w:r>
        <w:t>Summer</w:t>
      </w:r>
      <w:proofErr w:type="gramEnd"/>
      <w:r>
        <w:t xml:space="preserve"> and Fall enrollment numbers.  Fundraising for this year exceeded last year by $4,000.  They are looking at other avenues as to how to do things.  They are scheduling alumni nights.  They are awarding the last round of scholarships.  They are also working on the graduation reception and planning the golf tournament with the Athletic Department. </w:t>
      </w:r>
    </w:p>
    <w:p w:rsidR="00E3309A" w:rsidRDefault="00E3309A" w:rsidP="00E3309A"/>
    <w:p w:rsidR="00E3309A" w:rsidRDefault="00E3309A" w:rsidP="00E3309A">
      <w:pPr>
        <w:ind w:left="720"/>
      </w:pPr>
      <w:r>
        <w:t xml:space="preserve">Vice President for Information Technology Shawn Walden reported IT is working on the Annual Work Plan.  The internet on the bus was a proof of concept.  </w:t>
      </w:r>
    </w:p>
    <w:p w:rsidR="00E3309A" w:rsidRDefault="00E3309A" w:rsidP="00E3309A"/>
    <w:p w:rsidR="00E3309A" w:rsidRDefault="00E3309A" w:rsidP="00E3309A">
      <w:r>
        <w:t>Meetings Trustees Attended:   No meetings were attended.</w:t>
      </w:r>
    </w:p>
    <w:p w:rsidR="00E3309A" w:rsidRDefault="00E3309A" w:rsidP="00E3309A"/>
    <w:p w:rsidR="00E3309A" w:rsidRDefault="00E3309A" w:rsidP="00E3309A">
      <w:r>
        <w:t>Discussion:   Shawn Walden presented the Dynamic Campus Annual Work Plan.  Discussion was held on the proposed procedures to Policy D5 – Enrollment and Withdrawal.</w:t>
      </w:r>
    </w:p>
    <w:p w:rsidR="00E3309A" w:rsidRDefault="00E3309A" w:rsidP="00E3309A"/>
    <w:p w:rsidR="00E3309A" w:rsidRDefault="00E3309A" w:rsidP="00E3309A">
      <w:r>
        <w:t>Thomas Tuggle moved and David Clemons seconded to table action on the lease Memorandum of Understanding with USD 333; motion passed.</w:t>
      </w:r>
    </w:p>
    <w:p w:rsidR="00E3309A" w:rsidRDefault="00E3309A" w:rsidP="00E3309A"/>
    <w:p w:rsidR="00E3309A" w:rsidRDefault="00E3309A" w:rsidP="00E3309A">
      <w:r>
        <w:t>Chairman Anderson appointed Larry Henry and Thomas Tuggle to a committee to select the Board of Trustees Awards.</w:t>
      </w:r>
    </w:p>
    <w:p w:rsidR="00E3309A" w:rsidRDefault="00E3309A" w:rsidP="00E3309A"/>
    <w:p w:rsidR="00E3309A" w:rsidRDefault="00E3309A" w:rsidP="00E3309A">
      <w:r>
        <w:lastRenderedPageBreak/>
        <w:t xml:space="preserve">Gregory Askren moved and Larry Henry seconded to recess into executive session at 8:45 p.m. in Room 259 to discuss negotiations and return to regular session in Room 257 at 8:55 p.m. with the five Board members, President Toone, Brenda Edleston, Kim Reynolds, Amy Lange, Shawn Walden, Chris Wilson and Scott Condray present in the executive session; motion passed.  </w:t>
      </w:r>
    </w:p>
    <w:p w:rsidR="00E3309A" w:rsidRDefault="00E3309A" w:rsidP="00E3309A"/>
    <w:p w:rsidR="00E3309A" w:rsidRDefault="00E3309A" w:rsidP="00E3309A">
      <w:r>
        <w:t>A Study Session covering Dynamic Campus was held.  Thomas Tuggle left the meeting at 9:56 p.m.</w:t>
      </w:r>
    </w:p>
    <w:p w:rsidR="00E3309A" w:rsidRDefault="00E3309A" w:rsidP="00E3309A"/>
    <w:p w:rsidR="00E3309A" w:rsidRDefault="00E3309A" w:rsidP="00E3309A">
      <w:r>
        <w:t>Ellen Anderson moved and Gregory Askren seconded to adjourn the meeting at 10:02 p.m.; motion passed.</w:t>
      </w:r>
    </w:p>
    <w:p w:rsidR="00E3309A" w:rsidRDefault="00E3309A" w:rsidP="00E3309A"/>
    <w:p w:rsidR="00E3309A" w:rsidRDefault="00E3309A" w:rsidP="00E3309A"/>
    <w:p w:rsidR="00E3309A" w:rsidRDefault="00E3309A" w:rsidP="00E3309A">
      <w:pPr>
        <w:ind w:left="720"/>
      </w:pPr>
    </w:p>
    <w:p w:rsidR="00E3309A" w:rsidRDefault="00E3309A" w:rsidP="00E3309A">
      <w:pPr>
        <w:ind w:left="720"/>
      </w:pPr>
    </w:p>
    <w:p w:rsidR="00E3309A" w:rsidRDefault="00E3309A" w:rsidP="00E3309A">
      <w:r>
        <w:t>____________________________</w:t>
      </w:r>
    </w:p>
    <w:p w:rsidR="00E3309A" w:rsidRDefault="00E3309A" w:rsidP="00E3309A">
      <w:r>
        <w:t>Marilyn A. Martin, Clerk</w:t>
      </w:r>
    </w:p>
    <w:p w:rsidR="00E3309A" w:rsidRDefault="00E3309A" w:rsidP="00E3309A">
      <w:r>
        <w:t>Cloud County Community College</w:t>
      </w:r>
    </w:p>
    <w:p w:rsidR="00E3309A" w:rsidRDefault="00E3309A" w:rsidP="00E3309A">
      <w:r>
        <w:t xml:space="preserve">Board of Trustees </w:t>
      </w:r>
    </w:p>
    <w:p w:rsidR="00E3309A" w:rsidRDefault="00E3309A" w:rsidP="00E3309A">
      <w:pPr>
        <w:jc w:val="center"/>
      </w:pPr>
    </w:p>
    <w:p w:rsidR="00E3309A" w:rsidRDefault="00E3309A" w:rsidP="00E3309A">
      <w:pPr>
        <w:jc w:val="center"/>
      </w:pPr>
    </w:p>
    <w:p w:rsidR="00E3309A" w:rsidRDefault="00E3309A" w:rsidP="00E3309A">
      <w:pPr>
        <w:jc w:val="center"/>
      </w:pPr>
    </w:p>
    <w:p w:rsidR="00E3309A" w:rsidRDefault="00E3309A" w:rsidP="00E3309A">
      <w:pPr>
        <w:jc w:val="center"/>
      </w:pPr>
    </w:p>
    <w:p w:rsidR="00E3309A" w:rsidRDefault="00E3309A" w:rsidP="00E3309A">
      <w:pPr>
        <w:jc w:val="center"/>
      </w:pPr>
    </w:p>
    <w:p w:rsidR="00E3309A" w:rsidRDefault="00E3309A" w:rsidP="00E3309A">
      <w:pPr>
        <w:jc w:val="center"/>
      </w:pPr>
    </w:p>
    <w:p w:rsidR="00E3309A" w:rsidRDefault="00E3309A" w:rsidP="00E3309A">
      <w:pPr>
        <w:jc w:val="center"/>
      </w:pPr>
    </w:p>
    <w:p w:rsidR="00E3309A" w:rsidRDefault="00E3309A" w:rsidP="00E3309A">
      <w:pPr>
        <w:jc w:val="center"/>
      </w:pPr>
    </w:p>
    <w:p w:rsidR="00CD1196" w:rsidRDefault="00E3309A">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9A"/>
    <w:rsid w:val="00204883"/>
    <w:rsid w:val="00B37EF5"/>
    <w:rsid w:val="00E3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ABF6-30C7-4249-8C53-5002872C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2016-05-19T20:41:00Z</dcterms:created>
  <dcterms:modified xsi:type="dcterms:W3CDTF">2016-05-19T20:42:00Z</dcterms:modified>
</cp:coreProperties>
</file>