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C7" w:rsidRDefault="00072DC7" w:rsidP="00072DC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072DC7" w:rsidRDefault="00072DC7" w:rsidP="00072DC7">
      <w:pPr>
        <w:jc w:val="center"/>
      </w:pPr>
      <w:r>
        <w:t>BOARD OF TRUSTEES MEETING</w:t>
      </w:r>
    </w:p>
    <w:p w:rsidR="00072DC7" w:rsidRDefault="00072DC7" w:rsidP="00072DC7">
      <w:pPr>
        <w:jc w:val="center"/>
      </w:pPr>
      <w:r>
        <w:t>October 27, 2015</w:t>
      </w:r>
    </w:p>
    <w:p w:rsidR="00072DC7" w:rsidRDefault="00072DC7" w:rsidP="00072DC7">
      <w:pPr>
        <w:jc w:val="center"/>
      </w:pPr>
    </w:p>
    <w:p w:rsidR="00072DC7" w:rsidRDefault="00072DC7" w:rsidP="00072DC7">
      <w:pPr>
        <w:jc w:val="center"/>
      </w:pPr>
    </w:p>
    <w:p w:rsidR="00072DC7" w:rsidRDefault="00072DC7" w:rsidP="00072DC7">
      <w:r>
        <w:t xml:space="preserve">Present:   Ellen Anderson, Gregory Askren, David Clemons, Larry Henry, Linda Richard and Thomas Tuggle; President Danette Toone (by phone), Interim President William Backlin and Marilyn Martin, Clerk.   </w:t>
      </w:r>
    </w:p>
    <w:p w:rsidR="00072DC7" w:rsidRDefault="00072DC7" w:rsidP="00072DC7"/>
    <w:p w:rsidR="00072DC7" w:rsidRDefault="00072DC7" w:rsidP="00072DC7">
      <w:r>
        <w:t xml:space="preserve">Others Present:   Toby </w:t>
      </w:r>
      <w:proofErr w:type="spellStart"/>
      <w:r>
        <w:t>Nosker</w:t>
      </w:r>
      <w:proofErr w:type="spellEnd"/>
      <w:r>
        <w:t xml:space="preserve"> and Kayla </w:t>
      </w:r>
      <w:proofErr w:type="spellStart"/>
      <w:r>
        <w:t>Sicard</w:t>
      </w:r>
      <w:proofErr w:type="spellEnd"/>
      <w:r>
        <w:t xml:space="preserve">, KNCK and Hailey Keller, Blade-Empire; Attorney Scott Condray; Ricardo Aguilar, </w:t>
      </w:r>
      <w:proofErr w:type="spellStart"/>
      <w:r>
        <w:t>Saindou</w:t>
      </w:r>
      <w:proofErr w:type="spellEnd"/>
      <w:r>
        <w:t xml:space="preserve"> Ali, Galen Allen, Debbie Ames, Ricardo Bahia, Stephanie Barrett, </w:t>
      </w:r>
      <w:proofErr w:type="spellStart"/>
      <w:r>
        <w:t>Camoy</w:t>
      </w:r>
      <w:proofErr w:type="spellEnd"/>
      <w:r>
        <w:t xml:space="preserve"> </w:t>
      </w:r>
      <w:proofErr w:type="spellStart"/>
      <w:r>
        <w:t>Blash</w:t>
      </w:r>
      <w:proofErr w:type="spellEnd"/>
      <w:r>
        <w:t xml:space="preserve">, Emmanuel </w:t>
      </w:r>
      <w:proofErr w:type="spellStart"/>
      <w:r>
        <w:t>Bongomin</w:t>
      </w:r>
      <w:proofErr w:type="spellEnd"/>
      <w:r>
        <w:t xml:space="preserve">, Boone Cady, Leonardo Catarina, Gabriel Chaves-Nasa, </w:t>
      </w:r>
      <w:proofErr w:type="spellStart"/>
      <w:r>
        <w:t>Giulliano</w:t>
      </w:r>
      <w:proofErr w:type="spellEnd"/>
      <w:r>
        <w:t xml:space="preserve"> </w:t>
      </w:r>
      <w:proofErr w:type="spellStart"/>
      <w:r>
        <w:t>Cruci</w:t>
      </w:r>
      <w:proofErr w:type="spellEnd"/>
      <w:r>
        <w:t xml:space="preserve">,  Marcel De Almeida, Lucas De Oliveira, Gaby da Silva, </w:t>
      </w:r>
      <w:proofErr w:type="spellStart"/>
      <w:r>
        <w:t>Juliano</w:t>
      </w:r>
      <w:proofErr w:type="spellEnd"/>
      <w:r>
        <w:t xml:space="preserve"> De Souza, Jonathan De Souza, </w:t>
      </w:r>
      <w:proofErr w:type="spellStart"/>
      <w:r>
        <w:t>Ruan</w:t>
      </w:r>
      <w:proofErr w:type="spellEnd"/>
      <w:r>
        <w:t xml:space="preserve"> De Silva, Zane Downing, Cara </w:t>
      </w:r>
      <w:proofErr w:type="spellStart"/>
      <w:r>
        <w:t>Flach</w:t>
      </w:r>
      <w:proofErr w:type="spellEnd"/>
      <w:r>
        <w:t xml:space="preserve">, Shaquille Folks, Bryce </w:t>
      </w:r>
      <w:proofErr w:type="spellStart"/>
      <w:r>
        <w:t>Ginther</w:t>
      </w:r>
      <w:proofErr w:type="spellEnd"/>
      <w:r>
        <w:t xml:space="preserve">, Bryce </w:t>
      </w:r>
      <w:proofErr w:type="spellStart"/>
      <w:r>
        <w:t>Golightley</w:t>
      </w:r>
      <w:proofErr w:type="spellEnd"/>
      <w:r>
        <w:t xml:space="preserve">, Cheyanne </w:t>
      </w:r>
      <w:proofErr w:type="spellStart"/>
      <w:r>
        <w:t>Hileman</w:t>
      </w:r>
      <w:proofErr w:type="spellEnd"/>
      <w:r>
        <w:t xml:space="preserve">, Connor </w:t>
      </w:r>
      <w:proofErr w:type="spellStart"/>
      <w:r>
        <w:t>Halpin</w:t>
      </w:r>
      <w:proofErr w:type="spellEnd"/>
      <w:r>
        <w:t xml:space="preserve">, Christian Ignacio, Zachary Koch, </w:t>
      </w:r>
      <w:proofErr w:type="spellStart"/>
      <w:r>
        <w:t>Jaci</w:t>
      </w:r>
      <w:proofErr w:type="spellEnd"/>
      <w:r>
        <w:t xml:space="preserve"> </w:t>
      </w:r>
      <w:proofErr w:type="spellStart"/>
      <w:r>
        <w:t>Kolm</w:t>
      </w:r>
      <w:proofErr w:type="spellEnd"/>
      <w:r>
        <w:t xml:space="preserve">, Laramie Leakey, Bailey Lewis, Allan Lopez, Drew Mann, Marcus </w:t>
      </w:r>
      <w:proofErr w:type="spellStart"/>
      <w:r>
        <w:t>Marcao</w:t>
      </w:r>
      <w:proofErr w:type="spellEnd"/>
      <w:r>
        <w:t xml:space="preserve">, Jocelyn Marten, Kylie McKinney, Mandy </w:t>
      </w:r>
      <w:proofErr w:type="spellStart"/>
      <w:r>
        <w:t>Michaelis</w:t>
      </w:r>
      <w:proofErr w:type="spellEnd"/>
      <w:r>
        <w:t xml:space="preserve">, Bruno Moreira, Jamal </w:t>
      </w:r>
      <w:proofErr w:type="spellStart"/>
      <w:r>
        <w:t>Namous</w:t>
      </w:r>
      <w:proofErr w:type="spellEnd"/>
      <w:r>
        <w:t xml:space="preserve">, Sydney Owings, Leonardo Perez, </w:t>
      </w:r>
      <w:proofErr w:type="spellStart"/>
      <w:r>
        <w:t>Kendy</w:t>
      </w:r>
      <w:proofErr w:type="spellEnd"/>
      <w:r>
        <w:t xml:space="preserve"> Pierre, Antonio </w:t>
      </w:r>
      <w:proofErr w:type="spellStart"/>
      <w:r>
        <w:t>Pruity</w:t>
      </w:r>
      <w:proofErr w:type="spellEnd"/>
      <w:r>
        <w:t xml:space="preserve">, </w:t>
      </w:r>
      <w:proofErr w:type="spellStart"/>
      <w:r>
        <w:t>Aleksandar</w:t>
      </w:r>
      <w:proofErr w:type="spellEnd"/>
      <w:r>
        <w:t xml:space="preserve"> </w:t>
      </w:r>
      <w:proofErr w:type="spellStart"/>
      <w:r>
        <w:t>Pumpalovic</w:t>
      </w:r>
      <w:proofErr w:type="spellEnd"/>
      <w:r>
        <w:t xml:space="preserve">, Yazmin Rendon, Diego Renteria, Andrey Rios, Nick Roark, Jonatan Romero, Luciano Santos, </w:t>
      </w:r>
      <w:proofErr w:type="spellStart"/>
      <w:r>
        <w:t>Mateus</w:t>
      </w:r>
      <w:proofErr w:type="spellEnd"/>
      <w:r>
        <w:t xml:space="preserve"> Silva, Victor Silva, Irving Silvestre-Mercado, Hakeem Smith, Albert Sole, Laura </w:t>
      </w:r>
      <w:proofErr w:type="spellStart"/>
      <w:r>
        <w:t>Sudbeck</w:t>
      </w:r>
      <w:proofErr w:type="spellEnd"/>
      <w:r>
        <w:t xml:space="preserve">, Dwayne Taylor, Tre Thomas, Gabriel Torres, Ben Usher, Tyler Wallace and McKenna White, students; Jenny </w:t>
      </w:r>
      <w:proofErr w:type="spellStart"/>
      <w:r>
        <w:t>Acree</w:t>
      </w:r>
      <w:proofErr w:type="spellEnd"/>
      <w:r>
        <w:t xml:space="preserve">, Matt Bechard, Brenda </w:t>
      </w:r>
      <w:proofErr w:type="spellStart"/>
      <w:r>
        <w:t>Edleston</w:t>
      </w:r>
      <w:proofErr w:type="spellEnd"/>
      <w:r>
        <w:t xml:space="preserve">, David </w:t>
      </w:r>
      <w:proofErr w:type="spellStart"/>
      <w:r>
        <w:t>Guiboa</w:t>
      </w:r>
      <w:proofErr w:type="spellEnd"/>
      <w:r>
        <w:t xml:space="preserve">, Christian Gutierrez, Amy Lange, Drew </w:t>
      </w:r>
      <w:proofErr w:type="spellStart"/>
      <w:r>
        <w:t>Mahin</w:t>
      </w:r>
      <w:proofErr w:type="spellEnd"/>
      <w:r>
        <w:t xml:space="preserve">, Kim Reynolds, James Ross, Molly </w:t>
      </w:r>
      <w:proofErr w:type="spellStart"/>
      <w:r>
        <w:t>Skocny</w:t>
      </w:r>
      <w:proofErr w:type="spellEnd"/>
      <w:r>
        <w:t xml:space="preserve">, Mitch </w:t>
      </w:r>
      <w:proofErr w:type="spellStart"/>
      <w:r>
        <w:t>Stimers</w:t>
      </w:r>
      <w:proofErr w:type="spellEnd"/>
      <w:r>
        <w:t xml:space="preserve">, Beth </w:t>
      </w:r>
      <w:proofErr w:type="spellStart"/>
      <w:r>
        <w:t>Whisler</w:t>
      </w:r>
      <w:proofErr w:type="spellEnd"/>
      <w:r>
        <w:t xml:space="preserve">, Mark </w:t>
      </w:r>
      <w:proofErr w:type="spellStart"/>
      <w:r>
        <w:t>Whisler</w:t>
      </w:r>
      <w:proofErr w:type="spellEnd"/>
      <w:r>
        <w:t xml:space="preserve"> and Chris Wilson, staff.</w:t>
      </w:r>
    </w:p>
    <w:p w:rsidR="00072DC7" w:rsidRDefault="00072DC7" w:rsidP="00072DC7"/>
    <w:p w:rsidR="00072DC7" w:rsidRDefault="00072DC7" w:rsidP="00072DC7">
      <w:r>
        <w:t>Chairman Ellen Anderson called the meeting to order at 7:00 p.m. in Room 257 of the President’s Addition.</w:t>
      </w:r>
    </w:p>
    <w:p w:rsidR="00072DC7" w:rsidRDefault="00072DC7" w:rsidP="00072DC7"/>
    <w:p w:rsidR="00072DC7" w:rsidRDefault="00072DC7" w:rsidP="00072DC7">
      <w:r>
        <w:t>Larry Henry moved and Gregory Askren seconded to adopt the agenda amended to include the resignation of Jennifer Kirkwood, Student Health Counselor, moving Policies D3 and D5 from Action Items to Discussion Items and adding a fourth item under Executive Session to discuss confidential data relating to financial affairs or trade secrets of a company (Dynamic Campus); motion passed.</w:t>
      </w:r>
    </w:p>
    <w:p w:rsidR="00072DC7" w:rsidRDefault="00072DC7" w:rsidP="00072DC7"/>
    <w:p w:rsidR="00072DC7" w:rsidRDefault="00072DC7" w:rsidP="00072DC7">
      <w:r>
        <w:t>Guests’ Comments:   None.</w:t>
      </w:r>
    </w:p>
    <w:p w:rsidR="00072DC7" w:rsidRDefault="00072DC7" w:rsidP="00072DC7"/>
    <w:p w:rsidR="00072DC7" w:rsidRDefault="00072DC7" w:rsidP="00072DC7">
      <w:r>
        <w:t>Recognitions:   The members of the Men’s and Women’s Cross Country teams, the Men’s Soccer team and the Women’s Volleyball team introduced themselves to the members of the Board.</w:t>
      </w:r>
    </w:p>
    <w:p w:rsidR="00072DC7" w:rsidRDefault="00072DC7" w:rsidP="00072DC7"/>
    <w:p w:rsidR="00072DC7" w:rsidRDefault="00072DC7" w:rsidP="00072DC7">
      <w:r>
        <w:t xml:space="preserve">Linda Richard moved and Gregory Askren seconded to approve the Consent Agenda which included the minutes of September 29, 2015; October 12, 2015 (2 meetings) and October 20, 2015; the Treasurer’s Report; purchasing and payment of claims and the resignation of Jennifer Kirkwood; motion passed.  </w:t>
      </w:r>
    </w:p>
    <w:p w:rsidR="00072DC7" w:rsidRDefault="00072DC7" w:rsidP="00072DC7"/>
    <w:p w:rsidR="00072DC7" w:rsidRPr="00EC5A00" w:rsidRDefault="00072DC7" w:rsidP="00072DC7">
      <w:r>
        <w:lastRenderedPageBreak/>
        <w:t xml:space="preserve">President’s Report:   Interim President William Backlin recognized Dr. Mitch </w:t>
      </w:r>
      <w:proofErr w:type="spellStart"/>
      <w:r>
        <w:t>Stimers</w:t>
      </w:r>
      <w:proofErr w:type="spellEnd"/>
      <w:r>
        <w:t xml:space="preserve"> for publishing an article in the November issue of The Journal of Earth Science and Climatic Change; Tasha Riggins, Marc Malone and Tom Roberts for launching the Thunderhead Media website; Stephanie </w:t>
      </w:r>
      <w:proofErr w:type="spellStart"/>
      <w:r>
        <w:t>Tschetter</w:t>
      </w:r>
      <w:proofErr w:type="spellEnd"/>
      <w:r>
        <w:t xml:space="preserve"> and the cast and crew for the performance of </w:t>
      </w:r>
      <w:r>
        <w:rPr>
          <w:i/>
        </w:rPr>
        <w:t>Arsenic and Old Lace</w:t>
      </w:r>
      <w:r>
        <w:t xml:space="preserve">; Jason York, Susan Harvey, </w:t>
      </w:r>
      <w:proofErr w:type="spellStart"/>
      <w:r>
        <w:t>JoDee</w:t>
      </w:r>
      <w:proofErr w:type="spellEnd"/>
      <w:r>
        <w:t xml:space="preserve"> Ball and Joanne Balthazar for the various courses and workshops through Business and Industry and Brenda </w:t>
      </w:r>
      <w:proofErr w:type="spellStart"/>
      <w:r>
        <w:t>Edleston</w:t>
      </w:r>
      <w:proofErr w:type="spellEnd"/>
      <w:r>
        <w:t xml:space="preserve"> for her work on degree mapping.</w:t>
      </w:r>
    </w:p>
    <w:p w:rsidR="00072DC7" w:rsidRDefault="00072DC7" w:rsidP="00072DC7"/>
    <w:p w:rsidR="00072DC7" w:rsidRDefault="00072DC7" w:rsidP="00072DC7">
      <w:r>
        <w:t>Vice-President’s Reports:</w:t>
      </w:r>
    </w:p>
    <w:p w:rsidR="00072DC7" w:rsidRDefault="00072DC7" w:rsidP="00072DC7"/>
    <w:p w:rsidR="00072DC7" w:rsidRDefault="00072DC7" w:rsidP="00072DC7">
      <w:pPr>
        <w:ind w:left="720"/>
      </w:pPr>
      <w:r>
        <w:t>Vice President for Administrative Services Amy Lange reported she has been spending a lot of time on the budget.  Revenues and expenses are pretty well where we expected them to be.  She is working on strategic planning regarding the Information Technology staff.  She has also been working with the Foundation on scholarships.</w:t>
      </w:r>
    </w:p>
    <w:p w:rsidR="00072DC7" w:rsidRDefault="00072DC7" w:rsidP="00072DC7">
      <w:pPr>
        <w:ind w:left="720"/>
      </w:pPr>
    </w:p>
    <w:p w:rsidR="00072DC7" w:rsidRDefault="00072DC7" w:rsidP="00072DC7">
      <w:pPr>
        <w:ind w:left="720"/>
      </w:pPr>
      <w:r>
        <w:t xml:space="preserve">Interim Vice President for Academic Affairs Brenda </w:t>
      </w:r>
      <w:proofErr w:type="spellStart"/>
      <w:r>
        <w:t>Edleston</w:t>
      </w:r>
      <w:proofErr w:type="spellEnd"/>
      <w:r>
        <w:t xml:space="preserve"> reported she has been working on the statement of student success, reviewing degrees and working on degree mapping.</w:t>
      </w:r>
    </w:p>
    <w:p w:rsidR="00072DC7" w:rsidRDefault="00072DC7" w:rsidP="00072DC7">
      <w:pPr>
        <w:ind w:left="720"/>
      </w:pPr>
    </w:p>
    <w:p w:rsidR="00072DC7" w:rsidRDefault="00072DC7" w:rsidP="00072DC7">
      <w:pPr>
        <w:ind w:left="720"/>
      </w:pPr>
      <w:r>
        <w:t xml:space="preserve">Interim Vice President for Student Services and Development Kim Reynolds reported Eric Gilliland was the speaker at Sophomore Career Day.  Over 300 </w:t>
      </w:r>
      <w:proofErr w:type="gramStart"/>
      <w:r>
        <w:t>Sophomores</w:t>
      </w:r>
      <w:proofErr w:type="gramEnd"/>
      <w:r>
        <w:t xml:space="preserve"> from area high schools were in attendance.  Senior Day will be November 3.  Second Start classes are underway with 1,375 credit hours which is a 3.9% increase over last year.  </w:t>
      </w:r>
      <w:proofErr w:type="gramStart"/>
      <w:r>
        <w:t>Admissions is</w:t>
      </w:r>
      <w:proofErr w:type="gramEnd"/>
      <w:r>
        <w:t xml:space="preserve"> working very hard on Spring and Summer recruitment.  Heather </w:t>
      </w:r>
      <w:proofErr w:type="spellStart"/>
      <w:r>
        <w:t>Gennette</w:t>
      </w:r>
      <w:proofErr w:type="spellEnd"/>
      <w:r>
        <w:t xml:space="preserve"> and Kim attended a professional development seminar in Salina on segmenting donors.  They are targeting the graduating classes from 1967 to 1987.  The fall Foundation meeting will be Thursday, December 10.  The President’s Soiree was last Friday.  Kim is going to be visiting potential donors in Manhattan on Thursday.    </w:t>
      </w:r>
    </w:p>
    <w:p w:rsidR="00072DC7" w:rsidRDefault="00072DC7" w:rsidP="00072DC7">
      <w:pPr>
        <w:ind w:left="720"/>
      </w:pPr>
    </w:p>
    <w:p w:rsidR="00072DC7" w:rsidRDefault="00072DC7" w:rsidP="00072DC7">
      <w:r>
        <w:t xml:space="preserve">Geary County Campus Report:  Mitch </w:t>
      </w:r>
      <w:proofErr w:type="spellStart"/>
      <w:r>
        <w:t>Stimers</w:t>
      </w:r>
      <w:proofErr w:type="spellEnd"/>
      <w:r>
        <w:t xml:space="preserve"> presented the report from Geary County.  An information session was held at Chapman High School encouraging students to take advantage of Senate Bill 155 funding for technical classes.  The College’s programs were promoted at the Job and Education Fair on Ft. Riley.  </w:t>
      </w:r>
      <w:proofErr w:type="gramStart"/>
      <w:r>
        <w:t>Staff at the Geary County Campus are</w:t>
      </w:r>
      <w:proofErr w:type="gramEnd"/>
      <w:r>
        <w:t xml:space="preserve"> working hard on recruitment and retention.</w:t>
      </w:r>
    </w:p>
    <w:p w:rsidR="00072DC7" w:rsidRDefault="00072DC7" w:rsidP="00072DC7"/>
    <w:p w:rsidR="00072DC7" w:rsidRDefault="00072DC7" w:rsidP="00072DC7">
      <w:r>
        <w:t xml:space="preserve">Meetings Trustees Attended:   Larry Henry reported he attended the Foundation meeting this afternoon.  Ellen Anderson attended the Ag Advisory Board on October 6.  David Clemons asked who </w:t>
      </w:r>
      <w:proofErr w:type="gramStart"/>
      <w:r>
        <w:t>were members of that Board</w:t>
      </w:r>
      <w:proofErr w:type="gramEnd"/>
      <w:r>
        <w:t>.  Ellen said she would send that information to him.</w:t>
      </w:r>
    </w:p>
    <w:p w:rsidR="00072DC7" w:rsidRDefault="00072DC7" w:rsidP="00072DC7">
      <w:r>
        <w:t xml:space="preserve">                  </w:t>
      </w:r>
    </w:p>
    <w:p w:rsidR="00072DC7" w:rsidRDefault="00072DC7" w:rsidP="00072DC7">
      <w:r>
        <w:t>Discussion Items:   Changes to the Procedures to Policies D3 – Grades and Grading and D5 – Enrollment and Withdrawal were presented.  They will be brought to the November meeting for approval.</w:t>
      </w:r>
    </w:p>
    <w:p w:rsidR="00072DC7" w:rsidRDefault="00072DC7" w:rsidP="00072DC7"/>
    <w:p w:rsidR="00072DC7" w:rsidRDefault="00072DC7" w:rsidP="00072DC7">
      <w:r>
        <w:t>Linda Richard moved and Thomas Tuggle seconded to remove action on the proposed procedures to Policy E2 – Admissions from the table; motion passed.</w:t>
      </w:r>
    </w:p>
    <w:p w:rsidR="00072DC7" w:rsidRDefault="00072DC7" w:rsidP="00072DC7"/>
    <w:p w:rsidR="00072DC7" w:rsidRDefault="00072DC7" w:rsidP="00072DC7">
      <w:r>
        <w:lastRenderedPageBreak/>
        <w:t>Linda Richard moved and Thomas Tuggle seconded to approve the changes to the procedures to Policy E2 – Admissions; motion passed.</w:t>
      </w:r>
    </w:p>
    <w:p w:rsidR="00072DC7" w:rsidRDefault="00072DC7" w:rsidP="00072DC7"/>
    <w:p w:rsidR="00072DC7" w:rsidRDefault="00072DC7" w:rsidP="00072DC7">
      <w:r>
        <w:t>Linda Richard moved and Thomas Tuggle seconded to approve the Academic Calendar for 2016-2017; motion passed.</w:t>
      </w:r>
    </w:p>
    <w:p w:rsidR="00072DC7" w:rsidRDefault="00072DC7" w:rsidP="00072DC7">
      <w:r>
        <w:t>Other:   None.</w:t>
      </w:r>
    </w:p>
    <w:p w:rsidR="00072DC7" w:rsidRDefault="00072DC7" w:rsidP="00072DC7"/>
    <w:p w:rsidR="00072DC7" w:rsidRDefault="00072DC7" w:rsidP="00072DC7">
      <w:r>
        <w:t xml:space="preserve">Gregory Askren moved and Linda Richard seconded to recess into executive session at 8:43 p.m. in Room 259 for consultation with legal counsel, negotiations, non-elected personnel and </w:t>
      </w:r>
    </w:p>
    <w:p w:rsidR="00072DC7" w:rsidRDefault="00072DC7" w:rsidP="00072DC7">
      <w:r>
        <w:t>to discuss confidential data relating to financial affairs or trade secrets of a company (Dynamic Campus) and return to regular session in Room 257 at 9:13 p.m. with the six Board members, Dr. Toone, Dr. Backlin, Amy Lange, Kim Reynolds and Scott Condray present in the executive session; motion passed.</w:t>
      </w:r>
    </w:p>
    <w:p w:rsidR="00072DC7" w:rsidRDefault="00072DC7" w:rsidP="00072DC7"/>
    <w:p w:rsidR="00072DC7" w:rsidRDefault="00072DC7" w:rsidP="00072DC7">
      <w:r>
        <w:t xml:space="preserve">David Clemons moved and Larry Henry seconded to recess into executive session at 9:15 p.m. in Room 259 for consultation with legal counsel, negotiations, non-elected personnel and </w:t>
      </w:r>
    </w:p>
    <w:p w:rsidR="00072DC7" w:rsidRDefault="00072DC7" w:rsidP="00072DC7">
      <w:r>
        <w:t>to discuss confidential data relating to financial affairs or trade secrets of a company (Dynamic Campus) and return to regular session in Room 257 at 9:30 p.m. with the six Board members, Dr. Toone, Dr. Backlin, Amy Lange, Kim Reynolds and Scott Condray present in the executive session; motion passed.</w:t>
      </w:r>
    </w:p>
    <w:p w:rsidR="00072DC7" w:rsidRDefault="00072DC7" w:rsidP="00072DC7"/>
    <w:p w:rsidR="00072DC7" w:rsidRDefault="00072DC7" w:rsidP="00072DC7">
      <w:r>
        <w:t xml:space="preserve">The Chairman adjourned the meeting at 9:31 p.m. </w:t>
      </w:r>
    </w:p>
    <w:p w:rsidR="00072DC7" w:rsidRDefault="00072DC7" w:rsidP="00072DC7"/>
    <w:p w:rsidR="00072DC7" w:rsidRDefault="00072DC7" w:rsidP="00072DC7"/>
    <w:p w:rsidR="00072DC7" w:rsidRDefault="00072DC7" w:rsidP="00072DC7"/>
    <w:p w:rsidR="00072DC7" w:rsidRDefault="00072DC7" w:rsidP="00072DC7">
      <w:r>
        <w:t>______________________________</w:t>
      </w:r>
    </w:p>
    <w:p w:rsidR="00072DC7" w:rsidRDefault="00072DC7" w:rsidP="00072DC7">
      <w:r>
        <w:t>Marilyn A. Martin, Clerk</w:t>
      </w:r>
    </w:p>
    <w:p w:rsidR="00072DC7" w:rsidRDefault="00072DC7" w:rsidP="00072DC7">
      <w:r>
        <w:t>Cloud County Community College</w:t>
      </w:r>
    </w:p>
    <w:p w:rsidR="00072DC7" w:rsidRDefault="00072DC7" w:rsidP="00072DC7">
      <w:r>
        <w:t xml:space="preserve">Board of Trustees </w:t>
      </w: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 w:rsidR="00072DC7" w:rsidRDefault="00072DC7" w:rsidP="00072DC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072DC7" w:rsidRDefault="00072DC7" w:rsidP="00072DC7">
      <w:pPr>
        <w:jc w:val="center"/>
      </w:pPr>
    </w:p>
    <w:p w:rsidR="00D42238" w:rsidRDefault="00072DC7">
      <w:bookmarkStart w:id="0" w:name="_GoBack"/>
      <w:bookmarkEnd w:id="0"/>
    </w:p>
    <w:sectPr w:rsidR="00D42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C7"/>
    <w:rsid w:val="00072DC7"/>
    <w:rsid w:val="007C7D5E"/>
    <w:rsid w:val="0096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2015-11-13T21:34:00Z</dcterms:created>
  <dcterms:modified xsi:type="dcterms:W3CDTF">2015-11-13T21:35:00Z</dcterms:modified>
</cp:coreProperties>
</file>