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D2" w:rsidRDefault="00277DD2" w:rsidP="00277DD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277DD2" w:rsidRDefault="00277DD2" w:rsidP="00277DD2">
      <w:pPr>
        <w:jc w:val="center"/>
      </w:pPr>
      <w:r>
        <w:t>BOARD OF TRUSTEES MEETING</w:t>
      </w:r>
    </w:p>
    <w:p w:rsidR="00277DD2" w:rsidRDefault="00277DD2" w:rsidP="00277DD2">
      <w:pPr>
        <w:jc w:val="center"/>
      </w:pPr>
      <w:r>
        <w:t>September 29, 2015</w:t>
      </w:r>
    </w:p>
    <w:p w:rsidR="00277DD2" w:rsidRDefault="00277DD2" w:rsidP="00277DD2">
      <w:pPr>
        <w:jc w:val="center"/>
      </w:pPr>
    </w:p>
    <w:p w:rsidR="00277DD2" w:rsidRDefault="00277DD2" w:rsidP="00277DD2">
      <w:pPr>
        <w:jc w:val="center"/>
      </w:pPr>
    </w:p>
    <w:p w:rsidR="00277DD2" w:rsidRDefault="00277DD2" w:rsidP="00277DD2">
      <w:r>
        <w:t xml:space="preserve">Present:   Ellen Anderson, David Clemons, Linda Richard and Thomas </w:t>
      </w:r>
      <w:proofErr w:type="spellStart"/>
      <w:r>
        <w:t>Tuggle</w:t>
      </w:r>
      <w:proofErr w:type="spellEnd"/>
      <w:r>
        <w:t xml:space="preserve">; President Danette </w:t>
      </w:r>
      <w:proofErr w:type="spellStart"/>
      <w:r>
        <w:t>Toone</w:t>
      </w:r>
      <w:proofErr w:type="spellEnd"/>
      <w:r>
        <w:t xml:space="preserve"> and Marilyn Martin, Clerk.   Absent:  Gregory </w:t>
      </w:r>
      <w:proofErr w:type="spellStart"/>
      <w:r>
        <w:t>Askren</w:t>
      </w:r>
      <w:proofErr w:type="spellEnd"/>
      <w:r>
        <w:t xml:space="preserve"> and Larry Henry.   </w:t>
      </w:r>
    </w:p>
    <w:p w:rsidR="00277DD2" w:rsidRDefault="00277DD2" w:rsidP="00277DD2"/>
    <w:p w:rsidR="00277DD2" w:rsidRDefault="00277DD2" w:rsidP="00277DD2">
      <w:r>
        <w:t xml:space="preserve">Others Present:   Toby </w:t>
      </w:r>
      <w:proofErr w:type="spellStart"/>
      <w:r>
        <w:t>Nosker</w:t>
      </w:r>
      <w:proofErr w:type="spellEnd"/>
      <w:r>
        <w:t xml:space="preserve"> and Kayla </w:t>
      </w:r>
      <w:proofErr w:type="spellStart"/>
      <w:r>
        <w:t>Sicard</w:t>
      </w:r>
      <w:proofErr w:type="spellEnd"/>
      <w:r>
        <w:t xml:space="preserve">, KNCK and Hailey Keller, Blade-Empire; Attorney Scott </w:t>
      </w:r>
      <w:proofErr w:type="spellStart"/>
      <w:r>
        <w:t>Condray</w:t>
      </w:r>
      <w:proofErr w:type="spellEnd"/>
      <w:r>
        <w:t xml:space="preserve">; Kent Anderson; John </w:t>
      </w:r>
      <w:proofErr w:type="spellStart"/>
      <w:r>
        <w:t>Bott</w:t>
      </w:r>
      <w:proofErr w:type="spellEnd"/>
      <w:r>
        <w:t xml:space="preserve">, </w:t>
      </w:r>
      <w:proofErr w:type="spellStart"/>
      <w:r>
        <w:t>Juadalupe</w:t>
      </w:r>
      <w:proofErr w:type="spellEnd"/>
      <w:r>
        <w:t xml:space="preserve"> Buganda, Daniel Douglass, Jacob </w:t>
      </w:r>
      <w:proofErr w:type="spellStart"/>
      <w:r>
        <w:t>Drey</w:t>
      </w:r>
      <w:proofErr w:type="spellEnd"/>
      <w:r>
        <w:t xml:space="preserve">, Jennifer Hamlin, Zoe </w:t>
      </w:r>
      <w:proofErr w:type="spellStart"/>
      <w:r>
        <w:t>Merz</w:t>
      </w:r>
      <w:proofErr w:type="spellEnd"/>
      <w:r>
        <w:t xml:space="preserve">,  A. J. Nelson, Randi Noll, Sydney Owings, Taylor </w:t>
      </w:r>
      <w:proofErr w:type="spellStart"/>
      <w:r>
        <w:t>Vogan</w:t>
      </w:r>
      <w:proofErr w:type="spellEnd"/>
      <w:r>
        <w:t xml:space="preserve"> and Rainy Yu, Concordia Campus Student Senate members; Jenny Acree, Matt </w:t>
      </w:r>
      <w:proofErr w:type="spellStart"/>
      <w:r>
        <w:t>Bechard</w:t>
      </w:r>
      <w:proofErr w:type="spellEnd"/>
      <w:r>
        <w:t xml:space="preserve">, Kimberly Bledsoe, Shane Britt,  Hannah Draper-Burnett, Brenda </w:t>
      </w:r>
      <w:proofErr w:type="spellStart"/>
      <w:r>
        <w:t>Edleston</w:t>
      </w:r>
      <w:proofErr w:type="spellEnd"/>
      <w:r>
        <w:t xml:space="preserve">, Josh </w:t>
      </w:r>
      <w:proofErr w:type="spellStart"/>
      <w:r>
        <w:t>Englebert</w:t>
      </w:r>
      <w:proofErr w:type="spellEnd"/>
      <w:r>
        <w:t xml:space="preserve">, Janet Eubanks, Eric Gilliland, Suzi </w:t>
      </w:r>
      <w:proofErr w:type="spellStart"/>
      <w:r>
        <w:t>Knoettgen</w:t>
      </w:r>
      <w:proofErr w:type="spellEnd"/>
      <w:r>
        <w:t xml:space="preserve">, Amy Lange, Jessica </w:t>
      </w:r>
      <w:proofErr w:type="spellStart"/>
      <w:r>
        <w:t>LeDuc</w:t>
      </w:r>
      <w:proofErr w:type="spellEnd"/>
      <w:r>
        <w:t xml:space="preserve">, Kim Reynolds, Mitch </w:t>
      </w:r>
      <w:proofErr w:type="spellStart"/>
      <w:r>
        <w:t>Stimers</w:t>
      </w:r>
      <w:proofErr w:type="spellEnd"/>
      <w:r>
        <w:t xml:space="preserve">, Jeff </w:t>
      </w:r>
      <w:proofErr w:type="spellStart"/>
      <w:r>
        <w:t>Thoman</w:t>
      </w:r>
      <w:proofErr w:type="spellEnd"/>
      <w:r>
        <w:t xml:space="preserve">, </w:t>
      </w:r>
      <w:proofErr w:type="spellStart"/>
      <w:r>
        <w:t>Britni</w:t>
      </w:r>
      <w:proofErr w:type="spellEnd"/>
      <w:r>
        <w:t xml:space="preserve"> Tremblay, Beth </w:t>
      </w:r>
      <w:proofErr w:type="spellStart"/>
      <w:r>
        <w:t>Whisler</w:t>
      </w:r>
      <w:proofErr w:type="spellEnd"/>
      <w:r>
        <w:t xml:space="preserve">, Mark </w:t>
      </w:r>
      <w:proofErr w:type="spellStart"/>
      <w:r>
        <w:t>Whisler</w:t>
      </w:r>
      <w:proofErr w:type="spellEnd"/>
      <w:r>
        <w:t xml:space="preserve"> and Chris Wilson, staff.</w:t>
      </w:r>
    </w:p>
    <w:p w:rsidR="00277DD2" w:rsidRDefault="00277DD2" w:rsidP="00277DD2"/>
    <w:p w:rsidR="00277DD2" w:rsidRDefault="00277DD2" w:rsidP="00277DD2">
      <w:r>
        <w:t>Chairman Ellen Anderson called the meeting to order at 7:00 p.m. in Room 257 of the President’s Addition.</w:t>
      </w:r>
    </w:p>
    <w:p w:rsidR="00277DD2" w:rsidRDefault="00277DD2" w:rsidP="00277DD2"/>
    <w:p w:rsidR="00277DD2" w:rsidRDefault="00277DD2" w:rsidP="00277DD2">
      <w:r>
        <w:t xml:space="preserve">David Clemons moved and Thomas </w:t>
      </w:r>
      <w:proofErr w:type="spellStart"/>
      <w:r>
        <w:t>Tuggle</w:t>
      </w:r>
      <w:proofErr w:type="spellEnd"/>
      <w:r>
        <w:t xml:space="preserve"> seconded to adopt the agenda; motion passed.</w:t>
      </w:r>
    </w:p>
    <w:p w:rsidR="00277DD2" w:rsidRDefault="00277DD2" w:rsidP="00277DD2"/>
    <w:p w:rsidR="00277DD2" w:rsidRDefault="00277DD2" w:rsidP="00277DD2">
      <w:r>
        <w:t>Guests’ Comments:   None.</w:t>
      </w:r>
    </w:p>
    <w:p w:rsidR="00277DD2" w:rsidRDefault="00277DD2" w:rsidP="00277DD2"/>
    <w:p w:rsidR="00277DD2" w:rsidRDefault="00277DD2" w:rsidP="00277DD2">
      <w:r>
        <w:t xml:space="preserve">Recognitions:   Dr. </w:t>
      </w:r>
      <w:proofErr w:type="spellStart"/>
      <w:r>
        <w:t>Toone</w:t>
      </w:r>
      <w:proofErr w:type="spellEnd"/>
      <w:r>
        <w:t xml:space="preserve"> recognized Jennifer Schroeder for being elected Vice Chair of the State Library Board.  She will serve as Chair next year.  Dr. </w:t>
      </w:r>
      <w:proofErr w:type="spellStart"/>
      <w:r>
        <w:t>Toone</w:t>
      </w:r>
      <w:proofErr w:type="spellEnd"/>
      <w:r>
        <w:t xml:space="preserve"> introduced the new employees.  Kim Reynolds recognized Suzi </w:t>
      </w:r>
      <w:proofErr w:type="spellStart"/>
      <w:r>
        <w:t>Knoettgen</w:t>
      </w:r>
      <w:proofErr w:type="spellEnd"/>
      <w:r>
        <w:t xml:space="preserve"> and the Financial Aid Office for lowering the student loan default rate from 22.8% for the 2011 year to 17.9% in 2012.  Dr. </w:t>
      </w:r>
      <w:proofErr w:type="spellStart"/>
      <w:r>
        <w:t>Toone</w:t>
      </w:r>
      <w:proofErr w:type="spellEnd"/>
      <w:r>
        <w:t xml:space="preserve"> </w:t>
      </w:r>
      <w:proofErr w:type="gramStart"/>
      <w:r>
        <w:t>made  a</w:t>
      </w:r>
      <w:proofErr w:type="gramEnd"/>
      <w:r>
        <w:t xml:space="preserve"> blanket recognition to all faculty and staff.  They have worked so hard this year, and she appreciates everyone for all they do.</w:t>
      </w:r>
    </w:p>
    <w:p w:rsidR="00277DD2" w:rsidRDefault="00277DD2" w:rsidP="00277DD2"/>
    <w:p w:rsidR="00277DD2" w:rsidRDefault="00277DD2" w:rsidP="00277DD2">
      <w:r>
        <w:t xml:space="preserve">Linda Richard moved and Thomas </w:t>
      </w:r>
      <w:proofErr w:type="spellStart"/>
      <w:r>
        <w:t>Tuggle</w:t>
      </w:r>
      <w:proofErr w:type="spellEnd"/>
      <w:r>
        <w:t xml:space="preserve"> seconded to approve the Consent Agenda which included the minutes of August 25, 2015 and September 9, 2015; the Treasurer’s Report and purchasing and payment of claims; motion passed. </w:t>
      </w:r>
    </w:p>
    <w:p w:rsidR="00277DD2" w:rsidRDefault="00277DD2" w:rsidP="00277DD2"/>
    <w:p w:rsidR="00277DD2" w:rsidRDefault="00277DD2" w:rsidP="00277DD2">
      <w:r>
        <w:t xml:space="preserve">President’s Report:  Dr. </w:t>
      </w:r>
      <w:proofErr w:type="spellStart"/>
      <w:r>
        <w:t>Toone</w:t>
      </w:r>
      <w:proofErr w:type="spellEnd"/>
      <w:r>
        <w:t xml:space="preserve"> said the </w:t>
      </w:r>
      <w:proofErr w:type="gramStart"/>
      <w:r>
        <w:t>Fall</w:t>
      </w:r>
      <w:proofErr w:type="gramEnd"/>
      <w:r>
        <w:t xml:space="preserve"> play will be October 22 to 24 and the Family Weekend is October 23 and 24.  She will be taking leave the month of October.  Dr. </w:t>
      </w:r>
      <w:proofErr w:type="spellStart"/>
      <w:r>
        <w:t>Backlin</w:t>
      </w:r>
      <w:proofErr w:type="spellEnd"/>
      <w:r>
        <w:t xml:space="preserve"> will be the Interim President and Brenda </w:t>
      </w:r>
      <w:proofErr w:type="spellStart"/>
      <w:r>
        <w:t>Edleston</w:t>
      </w:r>
      <w:proofErr w:type="spellEnd"/>
      <w:r>
        <w:t xml:space="preserve"> will be the Interim Vice President for Academic Affairs. </w:t>
      </w:r>
    </w:p>
    <w:p w:rsidR="00277DD2" w:rsidRDefault="00277DD2" w:rsidP="00277DD2"/>
    <w:p w:rsidR="00277DD2" w:rsidRDefault="00277DD2" w:rsidP="00277DD2">
      <w:r>
        <w:t>Vice-President’s Reports:</w:t>
      </w:r>
    </w:p>
    <w:p w:rsidR="00277DD2" w:rsidRDefault="00277DD2" w:rsidP="00277DD2"/>
    <w:p w:rsidR="00277DD2" w:rsidRDefault="00277DD2" w:rsidP="00277DD2">
      <w:pPr>
        <w:ind w:left="720"/>
      </w:pPr>
      <w:r>
        <w:t xml:space="preserve">Vice-President for Academic Affairs Dr. William </w:t>
      </w:r>
      <w:proofErr w:type="spellStart"/>
      <w:r>
        <w:t>Backlin</w:t>
      </w:r>
      <w:proofErr w:type="spellEnd"/>
      <w:r>
        <w:t xml:space="preserve"> was ill and no report was made.</w:t>
      </w:r>
    </w:p>
    <w:p w:rsidR="00277DD2" w:rsidRDefault="00277DD2" w:rsidP="00277DD2">
      <w:pPr>
        <w:ind w:left="720"/>
      </w:pPr>
    </w:p>
    <w:p w:rsidR="00277DD2" w:rsidRDefault="00277DD2" w:rsidP="00277DD2">
      <w:pPr>
        <w:ind w:left="720"/>
      </w:pPr>
      <w:r>
        <w:t xml:space="preserve">Vice-President for Administrative Services Amy Lange said the amount sent to collections on overdue student accounts decreased by 30% from last year.  The auditors </w:t>
      </w:r>
      <w:r>
        <w:lastRenderedPageBreak/>
        <w:t>were here the week of September 14.  There were no findings.  Neil Phillips will be at the December Board meeting with the final audit. She told the Board about the ticket books being distributed in the communities which will replace the community nights at the basketball games.  Tickets for several activities are included.</w:t>
      </w:r>
    </w:p>
    <w:p w:rsidR="00277DD2" w:rsidRDefault="00277DD2" w:rsidP="00277DD2">
      <w:pPr>
        <w:ind w:left="720"/>
      </w:pPr>
    </w:p>
    <w:p w:rsidR="00277DD2" w:rsidRDefault="00277DD2" w:rsidP="00277DD2">
      <w:pPr>
        <w:ind w:left="720"/>
      </w:pPr>
      <w:r>
        <w:t xml:space="preserve">Interim Vice-President for Student Services and Development Kim Reynolds reported </w:t>
      </w:r>
      <w:proofErr w:type="gramStart"/>
      <w:r>
        <w:t>the  20</w:t>
      </w:r>
      <w:proofErr w:type="gramEnd"/>
      <w:r>
        <w:t xml:space="preserve">-day numbers show we are down 9.8% in students and down 11.77% in credit hours.  She is working with Retention and Admissions concentrating on students who aren’t on probation but who are at risk and looking at all students across the board.  They are working on graduation and completion.  The Admissions counselors are out on the road visiting high schools.  Sophomore Career Day is next week and Senior Preview Day is later in October.  Kim reported the Cloud County Community College Foundation is putting together the annual report.  The final disbursement of $525,000 has been received from the Ernie Briggs Estate.  The total received from Mr. Briggs is $5,575,000.  October 23 is the Soiree.  The Foundation also had a clean audit.              </w:t>
      </w:r>
    </w:p>
    <w:p w:rsidR="00277DD2" w:rsidRDefault="00277DD2" w:rsidP="00277DD2"/>
    <w:p w:rsidR="00277DD2" w:rsidRDefault="00277DD2" w:rsidP="00277DD2">
      <w:r>
        <w:t xml:space="preserve">Geary County Campus Report:   Forty-three new students enrolled in 426 credit hours on enrollment day.   There are 125 enrollments for Second Start.  Seventeen are new students and 47 are online students.  Five students from Concordia have enrolled in Second Start.  There are a number of students approaching graduation in the </w:t>
      </w:r>
      <w:proofErr w:type="spellStart"/>
      <w:r>
        <w:t>Agri</w:t>
      </w:r>
      <w:proofErr w:type="spellEnd"/>
      <w:r>
        <w:t>-Biotechnology Program.  We are working with local and area businesses in tailoring our curriculum since NBAF (National Bio and Agro-Defense Facility) is becoming a reality at Kansas State University.  FFA will be taking the mobile lab to the National FFA Convention in Kentucky.</w:t>
      </w:r>
    </w:p>
    <w:p w:rsidR="00277DD2" w:rsidRDefault="00277DD2" w:rsidP="00277DD2"/>
    <w:p w:rsidR="00277DD2" w:rsidRDefault="00277DD2" w:rsidP="00277DD2">
      <w:r>
        <w:t xml:space="preserve">Meetings Trustees Attended:   Ellen Anderson reported we hosted the KACCT Quarterly meeting September 11-12.  Thomas </w:t>
      </w:r>
      <w:proofErr w:type="spellStart"/>
      <w:r>
        <w:t>Tuggle</w:t>
      </w:r>
      <w:proofErr w:type="spellEnd"/>
      <w:r>
        <w:t xml:space="preserve"> reported he sent a report from </w:t>
      </w:r>
      <w:proofErr w:type="spellStart"/>
      <w:r>
        <w:t>CloudCorp</w:t>
      </w:r>
      <w:proofErr w:type="spellEnd"/>
      <w:r>
        <w:t xml:space="preserve"> to the members of the Board.</w:t>
      </w:r>
    </w:p>
    <w:p w:rsidR="00277DD2" w:rsidRDefault="00277DD2" w:rsidP="00277DD2">
      <w:r>
        <w:t xml:space="preserve">                  </w:t>
      </w:r>
    </w:p>
    <w:p w:rsidR="00277DD2" w:rsidRDefault="00277DD2" w:rsidP="00277DD2">
      <w:r>
        <w:t xml:space="preserve">Discussion Items:   Information was presented on a Wayfinding Signage Project.  A grant has been received from the Dane G. Hansen Foundation for this purpose.  Updates will be given at future meetings on this project.  </w:t>
      </w:r>
    </w:p>
    <w:p w:rsidR="00277DD2" w:rsidRDefault="00277DD2" w:rsidP="00277DD2"/>
    <w:p w:rsidR="00277DD2" w:rsidRDefault="00277DD2" w:rsidP="00277DD2">
      <w:r>
        <w:t>Linda Richard moved and David Clemons seconded to remove action on proposed Policy F28 – Institutional Review Board (IRB) for Treatment of Human Subjects from the table leaving changes to Policy E2 – Admissions on the table until the regular October meeting; motion passed.</w:t>
      </w:r>
    </w:p>
    <w:p w:rsidR="00277DD2" w:rsidRDefault="00277DD2" w:rsidP="00277DD2"/>
    <w:p w:rsidR="00277DD2" w:rsidRDefault="00277DD2" w:rsidP="00277DD2">
      <w:r>
        <w:t xml:space="preserve">Linda Richard moved and Thomas </w:t>
      </w:r>
      <w:proofErr w:type="spellStart"/>
      <w:r>
        <w:t>Tuggle</w:t>
      </w:r>
      <w:proofErr w:type="spellEnd"/>
      <w:r>
        <w:t xml:space="preserve"> seconded to approve adoption of Policy F28 – Institutional Review Board (IRB) for Treatment of Human Subjects; motion passed.</w:t>
      </w:r>
    </w:p>
    <w:p w:rsidR="00277DD2" w:rsidRDefault="00277DD2" w:rsidP="00277DD2"/>
    <w:p w:rsidR="00277DD2" w:rsidRDefault="00277DD2" w:rsidP="00277DD2">
      <w:r>
        <w:t xml:space="preserve">Linda Richard moved and Thomas </w:t>
      </w:r>
      <w:proofErr w:type="spellStart"/>
      <w:r>
        <w:t>Tuggle</w:t>
      </w:r>
      <w:proofErr w:type="spellEnd"/>
      <w:r>
        <w:t xml:space="preserve"> seconded to approve the changes to the procedures of Policy D3 – Grades and Grading; motion passed.</w:t>
      </w:r>
    </w:p>
    <w:p w:rsidR="00277DD2" w:rsidRDefault="00277DD2" w:rsidP="00277DD2"/>
    <w:p w:rsidR="00277DD2" w:rsidRDefault="00277DD2" w:rsidP="00277DD2">
      <w:r>
        <w:t xml:space="preserve">David Clemons moved and Thomas </w:t>
      </w:r>
      <w:proofErr w:type="spellStart"/>
      <w:r>
        <w:t>Tuggle</w:t>
      </w:r>
      <w:proofErr w:type="spellEnd"/>
      <w:r>
        <w:t xml:space="preserve"> seconded to approve the changes to Policy D4 – Attendance; motion passed.</w:t>
      </w:r>
    </w:p>
    <w:p w:rsidR="00277DD2" w:rsidRDefault="00277DD2" w:rsidP="00277DD2"/>
    <w:p w:rsidR="00277DD2" w:rsidRDefault="00277DD2" w:rsidP="00277DD2">
      <w:r>
        <w:lastRenderedPageBreak/>
        <w:t xml:space="preserve">Linda Richard moved and Thomas </w:t>
      </w:r>
      <w:proofErr w:type="spellStart"/>
      <w:r>
        <w:t>Tuggle</w:t>
      </w:r>
      <w:proofErr w:type="spellEnd"/>
      <w:r>
        <w:t xml:space="preserve"> seconded to approve the changes to the Program Review Manual; motion passed.</w:t>
      </w:r>
    </w:p>
    <w:p w:rsidR="00277DD2" w:rsidRDefault="00277DD2" w:rsidP="00277DD2"/>
    <w:p w:rsidR="00277DD2" w:rsidRDefault="00277DD2" w:rsidP="00277DD2">
      <w:r>
        <w:t xml:space="preserve">David Clemons moved and Thomas </w:t>
      </w:r>
      <w:proofErr w:type="spellStart"/>
      <w:r>
        <w:t>Tuggle</w:t>
      </w:r>
      <w:proofErr w:type="spellEnd"/>
      <w:r>
        <w:t xml:space="preserve"> seconded to approve the 2015-2020 Strategic Goals; motion passed.</w:t>
      </w:r>
    </w:p>
    <w:p w:rsidR="00277DD2" w:rsidRDefault="00277DD2" w:rsidP="00277DD2"/>
    <w:p w:rsidR="00277DD2" w:rsidRDefault="00277DD2" w:rsidP="00277DD2">
      <w:r>
        <w:t xml:space="preserve">Thomas </w:t>
      </w:r>
      <w:proofErr w:type="spellStart"/>
      <w:r>
        <w:t>Tuggle</w:t>
      </w:r>
      <w:proofErr w:type="spellEnd"/>
      <w:r>
        <w:t xml:space="preserve"> moved and David Clemons seconded to approve the five-year, renewable Sublease Extension between the Board of Trustees of Cloud County Community College and the Board of Commissioners of Geary County, Kansas, for Building “C” on the Geary Campus and authorize the Board of Trustees Chair to enter into said agreement and authorize biannual payments through September 30, 2020 according to the Schedule of Basic Rent Payments; motion passed. </w:t>
      </w:r>
    </w:p>
    <w:p w:rsidR="00277DD2" w:rsidRDefault="00277DD2" w:rsidP="00277DD2"/>
    <w:p w:rsidR="00277DD2" w:rsidRDefault="00277DD2" w:rsidP="00277DD2">
      <w:r>
        <w:t>Other:   Shane Britt said the members of the Student Senate on the Concordia Campus are present tonight to observe Parliamentary Procedure.</w:t>
      </w:r>
    </w:p>
    <w:p w:rsidR="00277DD2" w:rsidRDefault="00277DD2" w:rsidP="00277DD2"/>
    <w:p w:rsidR="00277DD2" w:rsidRDefault="00277DD2" w:rsidP="00277DD2">
      <w:r>
        <w:t xml:space="preserve">Linda Richard moved and David Clemons seconded to recess into executive session at 8:13 p.m. in Room 259 to discuss negotiations and non-elected personnel and return to regular session in Room 257 at 8:43 p.m. with the four Board members, Dr. </w:t>
      </w:r>
      <w:proofErr w:type="spellStart"/>
      <w:r>
        <w:t>Toone</w:t>
      </w:r>
      <w:proofErr w:type="spellEnd"/>
      <w:r>
        <w:t xml:space="preserve">, Dr. </w:t>
      </w:r>
      <w:proofErr w:type="spellStart"/>
      <w:r>
        <w:t>Backlin</w:t>
      </w:r>
      <w:proofErr w:type="spellEnd"/>
      <w:r>
        <w:t xml:space="preserve">, Amy Lange, Matt </w:t>
      </w:r>
      <w:proofErr w:type="spellStart"/>
      <w:r>
        <w:t>Bechard</w:t>
      </w:r>
      <w:proofErr w:type="spellEnd"/>
      <w:r>
        <w:t xml:space="preserve">, Chris Wilson and Scott </w:t>
      </w:r>
      <w:proofErr w:type="spellStart"/>
      <w:r>
        <w:t>Condray</w:t>
      </w:r>
      <w:proofErr w:type="spellEnd"/>
      <w:r>
        <w:t xml:space="preserve"> present in the executive session; motion passed.  </w:t>
      </w:r>
    </w:p>
    <w:p w:rsidR="00277DD2" w:rsidRDefault="00277DD2" w:rsidP="00277DD2"/>
    <w:p w:rsidR="00277DD2" w:rsidRDefault="00277DD2" w:rsidP="00277DD2">
      <w:r>
        <w:t xml:space="preserve">Linda Richard moved and David Clemons seconded to recess into executive session at 8:45 p.m. in Room 259 to discuss negotiations and return to regular session in Room 257 at 9:00 p.m. with the four Board members, Dr. </w:t>
      </w:r>
      <w:proofErr w:type="spellStart"/>
      <w:r>
        <w:t>Toone</w:t>
      </w:r>
      <w:proofErr w:type="spellEnd"/>
      <w:r>
        <w:t xml:space="preserve">, Bill </w:t>
      </w:r>
      <w:proofErr w:type="spellStart"/>
      <w:r>
        <w:t>Backlin</w:t>
      </w:r>
      <w:proofErr w:type="spellEnd"/>
      <w:r>
        <w:t xml:space="preserve">, Amy Lange, Chris Wilson and Scott </w:t>
      </w:r>
      <w:proofErr w:type="spellStart"/>
      <w:r>
        <w:t>Condray</w:t>
      </w:r>
      <w:proofErr w:type="spellEnd"/>
      <w:r>
        <w:t xml:space="preserve"> present in the executive session; motion passed.  </w:t>
      </w:r>
    </w:p>
    <w:p w:rsidR="00277DD2" w:rsidRDefault="00277DD2" w:rsidP="00277DD2"/>
    <w:p w:rsidR="00277DD2" w:rsidRDefault="00277DD2" w:rsidP="00277DD2">
      <w:r>
        <w:t xml:space="preserve">The Chairman adjourned the meeting at 9:01 p.m. </w:t>
      </w:r>
    </w:p>
    <w:p w:rsidR="00277DD2" w:rsidRDefault="00277DD2" w:rsidP="00277DD2"/>
    <w:p w:rsidR="00277DD2" w:rsidRDefault="00277DD2" w:rsidP="00277DD2"/>
    <w:p w:rsidR="00277DD2" w:rsidRDefault="00277DD2" w:rsidP="00277DD2"/>
    <w:p w:rsidR="00277DD2" w:rsidRDefault="00277DD2" w:rsidP="00277DD2">
      <w:r>
        <w:t>______________________________</w:t>
      </w:r>
    </w:p>
    <w:p w:rsidR="00277DD2" w:rsidRDefault="00277DD2" w:rsidP="00277DD2">
      <w:r>
        <w:t>Marilyn A. Martin, Clerk</w:t>
      </w:r>
    </w:p>
    <w:p w:rsidR="00277DD2" w:rsidRDefault="00277DD2" w:rsidP="00277DD2">
      <w:r>
        <w:t>Cloud County Community College</w:t>
      </w:r>
    </w:p>
    <w:p w:rsidR="00277DD2" w:rsidRDefault="00277DD2" w:rsidP="00277DD2">
      <w:r>
        <w:t xml:space="preserve">Board of Trustees </w:t>
      </w:r>
    </w:p>
    <w:p w:rsidR="00277DD2" w:rsidRDefault="00277DD2" w:rsidP="00277DD2">
      <w:pPr>
        <w:jc w:val="center"/>
      </w:pPr>
    </w:p>
    <w:p w:rsidR="00277DD2" w:rsidRDefault="00277DD2" w:rsidP="00277DD2">
      <w:pPr>
        <w:jc w:val="center"/>
      </w:pPr>
    </w:p>
    <w:p w:rsidR="00277DD2" w:rsidRDefault="00277DD2" w:rsidP="00277DD2">
      <w:pPr>
        <w:jc w:val="center"/>
      </w:pPr>
    </w:p>
    <w:p w:rsidR="00277DD2" w:rsidRDefault="00277DD2" w:rsidP="00277DD2">
      <w:pPr>
        <w:jc w:val="center"/>
      </w:pPr>
    </w:p>
    <w:p w:rsidR="00277DD2" w:rsidRDefault="00277DD2" w:rsidP="00277DD2">
      <w:pPr>
        <w:jc w:val="center"/>
      </w:pPr>
    </w:p>
    <w:p w:rsidR="00277DD2" w:rsidRDefault="00277DD2" w:rsidP="00277DD2">
      <w:pPr>
        <w:jc w:val="center"/>
      </w:pPr>
    </w:p>
    <w:p w:rsidR="009A5E95" w:rsidRDefault="00277DD2">
      <w:bookmarkStart w:id="0" w:name="_GoBack"/>
      <w:bookmarkEnd w:id="0"/>
    </w:p>
    <w:sectPr w:rsidR="009A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D2"/>
    <w:rsid w:val="00277DD2"/>
    <w:rsid w:val="005C376D"/>
    <w:rsid w:val="00D5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2015-10-28T16:16:00Z</dcterms:created>
  <dcterms:modified xsi:type="dcterms:W3CDTF">2015-10-28T16:19:00Z</dcterms:modified>
</cp:coreProperties>
</file>