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2F0" w:rsidRDefault="002F32F0" w:rsidP="002F32F0">
      <w:pPr>
        <w:jc w:val="center"/>
      </w:pPr>
      <w:r>
        <w:t>CLOUD COUNTY COMMUNITY COLLEGE</w:t>
      </w:r>
    </w:p>
    <w:p w:rsidR="002F32F0" w:rsidRDefault="002F32F0" w:rsidP="002F32F0">
      <w:pPr>
        <w:jc w:val="center"/>
      </w:pPr>
      <w:r>
        <w:t xml:space="preserve"> BOARD OF TRUSTEES SPECIAL MEETING</w:t>
      </w:r>
    </w:p>
    <w:p w:rsidR="002F32F0" w:rsidRDefault="002F32F0" w:rsidP="002F32F0">
      <w:pPr>
        <w:jc w:val="center"/>
      </w:pPr>
      <w:r>
        <w:t>April 10, 2015</w:t>
      </w:r>
    </w:p>
    <w:p w:rsidR="002F32F0" w:rsidRDefault="002F32F0" w:rsidP="002F32F0"/>
    <w:p w:rsidR="002F32F0" w:rsidRDefault="002F32F0" w:rsidP="002F32F0"/>
    <w:p w:rsidR="002F32F0" w:rsidRDefault="002F32F0" w:rsidP="002F32F0">
      <w:r>
        <w:t xml:space="preserve">Present:   Ellen Anderson, Gregory Askren, David Clemons, Larry Henry, Linda Richard and Thomas Tuggle; President Danette Toone and Marilyn Martin, Clerk.  </w:t>
      </w:r>
    </w:p>
    <w:p w:rsidR="002F32F0" w:rsidRDefault="002F32F0" w:rsidP="002F32F0"/>
    <w:p w:rsidR="002F32F0" w:rsidRDefault="002F32F0" w:rsidP="002F32F0">
      <w:r>
        <w:t xml:space="preserve">Others Present:   Jessica LeDuc, Blade Empire and Toby Nosker, KNCK; Attorney Scott Condray; William Backlin, Amy Lange, Kim Reynolds and Chris Wilson, staff. </w:t>
      </w:r>
    </w:p>
    <w:p w:rsidR="002F32F0" w:rsidRDefault="002F32F0" w:rsidP="002F32F0"/>
    <w:p w:rsidR="002F32F0" w:rsidRDefault="002F32F0" w:rsidP="002F32F0">
      <w:r>
        <w:t>Chairman Thomas Tuggle called the meeting to order at 7:04 a.m.</w:t>
      </w:r>
    </w:p>
    <w:p w:rsidR="002F32F0" w:rsidRDefault="002F32F0" w:rsidP="002F32F0"/>
    <w:p w:rsidR="002F32F0" w:rsidRDefault="002F32F0" w:rsidP="002F32F0">
      <w:r>
        <w:t>Linda Richard moved and Larry Henry seconded to adopt the agenda; motion carried.</w:t>
      </w:r>
    </w:p>
    <w:p w:rsidR="002F32F0" w:rsidRDefault="002F32F0" w:rsidP="002F32F0"/>
    <w:p w:rsidR="002F32F0" w:rsidRDefault="002F32F0" w:rsidP="002F32F0">
      <w:r>
        <w:t>Ellen Anderson moved and Linda Richard seconded to approve the appointment of Kristina Frost to the position of Instructor in Sociology/Criminal Justice on a full-time, KPERS-covered, professional employee contract effective August 17, 2015; motion passed.</w:t>
      </w:r>
    </w:p>
    <w:p w:rsidR="002F32F0" w:rsidRDefault="002F32F0" w:rsidP="002F32F0"/>
    <w:p w:rsidR="002F32F0" w:rsidRDefault="002F32F0" w:rsidP="002F32F0">
      <w:r>
        <w:t>Linda Richard moved and Ellen Anderson seconded to approve naming of the gymnasium court and give Dr. Toone the authority to move forward with the naming; motion passed.</w:t>
      </w:r>
    </w:p>
    <w:p w:rsidR="002F32F0" w:rsidRDefault="002F32F0" w:rsidP="002F32F0"/>
    <w:p w:rsidR="002F32F0" w:rsidRDefault="002F32F0" w:rsidP="002F32F0">
      <w:r>
        <w:t>Gregory Askren moved and David Clemons seconded to recess into executive session at 7:13 a.m. in the President’s Office to discuss non-elected personnel and return to regular session in the same place at 8:04 a.m. with the six Board members, Dr. Toone, William Backlin, Chris Wilson and Scott Condray present in the executive session; motion passed.</w:t>
      </w:r>
    </w:p>
    <w:p w:rsidR="002F32F0" w:rsidRDefault="002F32F0" w:rsidP="002F32F0"/>
    <w:p w:rsidR="002F32F0" w:rsidRDefault="002F32F0" w:rsidP="002F32F0">
      <w:r>
        <w:t>Gregory Askren moved and David Clemons seconded to recess into executive session at 8:12 a.m. in the President’s Office to discuss non-elected personnel and return to regular session in the same place at 8:17 a.m. with the six Board members, Dr. Toone, William Backlin, Chris Wilson and Scott Condray present in the executive session; motion passed.</w:t>
      </w:r>
    </w:p>
    <w:p w:rsidR="002F32F0" w:rsidRDefault="002F32F0" w:rsidP="002F32F0"/>
    <w:p w:rsidR="002F32F0" w:rsidRDefault="002F32F0" w:rsidP="002F32F0">
      <w:r>
        <w:t>The meeting adjourned at 8:18 a.m.</w:t>
      </w:r>
    </w:p>
    <w:p w:rsidR="002F32F0" w:rsidRDefault="002F32F0" w:rsidP="002F32F0"/>
    <w:p w:rsidR="002F32F0" w:rsidRDefault="002F32F0" w:rsidP="002F32F0"/>
    <w:p w:rsidR="002F32F0" w:rsidRDefault="002F32F0" w:rsidP="002F32F0"/>
    <w:p w:rsidR="002F32F0" w:rsidRDefault="002F32F0" w:rsidP="002F32F0"/>
    <w:p w:rsidR="002F32F0" w:rsidRDefault="002F32F0" w:rsidP="002F32F0">
      <w:r>
        <w:t>______________________</w:t>
      </w:r>
    </w:p>
    <w:p w:rsidR="002F32F0" w:rsidRDefault="002F32F0" w:rsidP="002F32F0">
      <w:r>
        <w:t>Marilyn A. Martin, Clerk</w:t>
      </w:r>
    </w:p>
    <w:p w:rsidR="002F32F0" w:rsidRDefault="002F32F0" w:rsidP="002F32F0">
      <w:r>
        <w:t>Cloud County Community College</w:t>
      </w:r>
    </w:p>
    <w:p w:rsidR="002F32F0" w:rsidRDefault="002F32F0" w:rsidP="002F32F0">
      <w:r>
        <w:t>Board of Trustees</w:t>
      </w:r>
    </w:p>
    <w:p w:rsidR="002F32F0" w:rsidRDefault="002F32F0" w:rsidP="002F32F0"/>
    <w:p w:rsidR="002F32F0" w:rsidRDefault="002F32F0" w:rsidP="002F32F0"/>
    <w:p w:rsidR="002F32F0" w:rsidRDefault="002F32F0" w:rsidP="002F32F0">
      <w:bookmarkStart w:id="0" w:name="_GoBack"/>
      <w:bookmarkEnd w:id="0"/>
    </w:p>
    <w:p w:rsidR="002F32F0" w:rsidRDefault="002F32F0" w:rsidP="002F32F0">
      <w:pPr>
        <w:jc w:val="center"/>
        <w:rPr>
          <w:sz w:val="26"/>
          <w:szCs w:val="26"/>
        </w:rPr>
      </w:pPr>
    </w:p>
    <w:p w:rsidR="00930F60" w:rsidRDefault="00930F60"/>
    <w:sectPr w:rsidR="00930F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2F0"/>
    <w:rsid w:val="00214BA7"/>
    <w:rsid w:val="002D0447"/>
    <w:rsid w:val="002F32F0"/>
    <w:rsid w:val="0093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Martin</dc:creator>
  <cp:lastModifiedBy>Marilyn Martin</cp:lastModifiedBy>
  <cp:revision>2</cp:revision>
  <dcterms:created xsi:type="dcterms:W3CDTF">2015-04-24T16:51:00Z</dcterms:created>
  <dcterms:modified xsi:type="dcterms:W3CDTF">2015-04-24T16:52:00Z</dcterms:modified>
</cp:coreProperties>
</file>