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21" w:rsidRDefault="00A66821" w:rsidP="00A66821">
      <w:pPr>
        <w:ind w:left="1440" w:firstLine="720"/>
      </w:pPr>
      <w:r>
        <w:t>CLOUD COUNTY COMMUNITY COLLEGE</w:t>
      </w:r>
    </w:p>
    <w:p w:rsidR="00A66821" w:rsidRDefault="00A66821" w:rsidP="00A66821">
      <w:pPr>
        <w:jc w:val="center"/>
      </w:pPr>
      <w:r>
        <w:t>BOARD OF TRUSTEES MEETING</w:t>
      </w:r>
    </w:p>
    <w:p w:rsidR="00A66821" w:rsidRDefault="00A66821" w:rsidP="00A66821">
      <w:pPr>
        <w:jc w:val="center"/>
      </w:pPr>
      <w:r>
        <w:t>November 18, 2014</w:t>
      </w:r>
    </w:p>
    <w:p w:rsidR="00A66821" w:rsidRDefault="00A66821" w:rsidP="00A66821">
      <w:pPr>
        <w:jc w:val="center"/>
      </w:pPr>
    </w:p>
    <w:p w:rsidR="00A66821" w:rsidRDefault="00A66821" w:rsidP="00A66821">
      <w:pPr>
        <w:jc w:val="center"/>
      </w:pPr>
    </w:p>
    <w:p w:rsidR="00A66821" w:rsidRDefault="00A66821" w:rsidP="00A66821">
      <w:r>
        <w:t xml:space="preserve">Present:   Ellen Anderson, David Clemons, Larry Henry and Thomas Tuggle (by phone); </w:t>
      </w:r>
      <w:r w:rsidRPr="008B3041">
        <w:t>President Danette Toone and Marilyn Martin, Clerk.</w:t>
      </w:r>
      <w:r>
        <w:t xml:space="preserve">   Absent:   Gregory Askren and Linda Richard.</w:t>
      </w:r>
      <w:r w:rsidRPr="008B3041">
        <w:t xml:space="preserve">   </w:t>
      </w:r>
    </w:p>
    <w:p w:rsidR="00A66821" w:rsidRDefault="00A66821" w:rsidP="00A66821"/>
    <w:p w:rsidR="00A66821" w:rsidRDefault="00A66821" w:rsidP="00A66821">
      <w:r>
        <w:t>Others Present:   Amy Hadachek, KNCK and Jessica LeDuc, Blade-Empire; Attorney Scott Condray; Kent Anderson; Jenny Acree, William Backlin, Brenda Edleston; Amy Lange, Kim Reynolds, Tom Roberts, Beth Whisler, Mark Whisler and Chris Wilson, staff.</w:t>
      </w:r>
    </w:p>
    <w:p w:rsidR="00A66821" w:rsidRDefault="00A66821" w:rsidP="00A66821"/>
    <w:p w:rsidR="00A66821" w:rsidRDefault="00A66821" w:rsidP="00A66821">
      <w:r>
        <w:t>Vice-Chair Ellen Anderson called the meeting to order at 6:13 p.m. in Room 257 of the President’s Addition.</w:t>
      </w:r>
    </w:p>
    <w:p w:rsidR="00A66821" w:rsidRDefault="00A66821" w:rsidP="00A66821"/>
    <w:p w:rsidR="00A66821" w:rsidRDefault="00A66821" w:rsidP="00A66821">
      <w:r>
        <w:t xml:space="preserve">Larry Henry moved </w:t>
      </w:r>
      <w:r w:rsidRPr="00DF1E31">
        <w:t>and</w:t>
      </w:r>
      <w:r>
        <w:t xml:space="preserve"> David Clemons seconded to adopt the agenda; motion passed.  </w:t>
      </w:r>
    </w:p>
    <w:p w:rsidR="00A66821" w:rsidRDefault="00A66821" w:rsidP="00A66821">
      <w:pPr>
        <w:jc w:val="both"/>
      </w:pPr>
    </w:p>
    <w:p w:rsidR="00A66821" w:rsidRDefault="00A66821" w:rsidP="00A66821">
      <w:r>
        <w:t xml:space="preserve">Guests’ Comments:   None. </w:t>
      </w:r>
    </w:p>
    <w:p w:rsidR="00A66821" w:rsidRDefault="00A66821" w:rsidP="00A66821"/>
    <w:p w:rsidR="00A66821" w:rsidRDefault="00A66821" w:rsidP="00A66821">
      <w:r>
        <w:t xml:space="preserve">Consent Agenda:   David Clemons moved and Larry Henry seconded to approve the Consent Agenda which included the minutes of October 28, 2014 and November 7, 2014; the Treasurer’s Report; the A List; the B List and the 2014-2015 contract renewals for the Fall coaches Molly Skocny, Head Volleyball Coach, and James Ross, Head Men’s Soccer Coach; motion passed.   </w:t>
      </w:r>
    </w:p>
    <w:p w:rsidR="00A66821" w:rsidRDefault="00A66821" w:rsidP="00A66821"/>
    <w:p w:rsidR="00A66821" w:rsidRDefault="00A66821" w:rsidP="00A66821">
      <w:r>
        <w:t xml:space="preserve">President’s Message:   Dr. Toone reported we are running 1.5% ahead in credit hours compared to last year.   Joel Figgs, Janet Eubanks and Joy Cunningham attended a Campus Safety Summit.  Joel Figgs also attended </w:t>
      </w:r>
      <w:proofErr w:type="gramStart"/>
      <w:r>
        <w:t>a training</w:t>
      </w:r>
      <w:proofErr w:type="gramEnd"/>
      <w:r>
        <w:t xml:space="preserve"> on the Save Act.  Friday, December 12, is the college Christmas Luncheon. </w:t>
      </w:r>
    </w:p>
    <w:p w:rsidR="00A66821" w:rsidRDefault="00A66821" w:rsidP="00A66821"/>
    <w:p w:rsidR="00A66821" w:rsidRDefault="00A66821" w:rsidP="00A66821">
      <w:r>
        <w:t>Vice-President Reports:</w:t>
      </w:r>
    </w:p>
    <w:p w:rsidR="00A66821" w:rsidRDefault="00A66821" w:rsidP="00A66821"/>
    <w:p w:rsidR="00A66821" w:rsidRDefault="00A66821" w:rsidP="00A66821">
      <w:pPr>
        <w:ind w:left="720"/>
      </w:pPr>
      <w:r>
        <w:t xml:space="preserve">Vice President for Academic Affairs Dr. Bill Backlin reported he attended both the ACCT annual conference and the Assessment Academy.  He thanked Patrick Sieben for the NCK Band Concert on Sunday.  He also recognized Stephanie Tschetter for the outstanding production of “A Midsummer Night’s Dream”.  Chris Krampe is going to present at the Kansas Music Educators Convention in February.  Dr. Backlin is also working with Focus Groups on the calendar.  The HLC report is in the final stages.  He reported Kansas has been named a provider for the State Authorization Reciprocity Agreement for on-line classes.  </w:t>
      </w:r>
    </w:p>
    <w:p w:rsidR="00A66821" w:rsidRDefault="00A66821" w:rsidP="00A66821">
      <w:pPr>
        <w:ind w:left="720"/>
      </w:pPr>
    </w:p>
    <w:p w:rsidR="00A66821" w:rsidRDefault="00A66821" w:rsidP="00A66821">
      <w:pPr>
        <w:tabs>
          <w:tab w:val="left" w:pos="7740"/>
        </w:tabs>
        <w:ind w:left="720"/>
      </w:pPr>
      <w:r>
        <w:t xml:space="preserve">Vice President for Administrative Services Amy Lange reported the College has a strong cash position which is on track as far as expenditures and revenue.  In December we will receive one-half of our operating </w:t>
      </w:r>
      <w:proofErr w:type="gramStart"/>
      <w:r>
        <w:t>grant</w:t>
      </w:r>
      <w:proofErr w:type="gramEnd"/>
      <w:r>
        <w:t xml:space="preserve"> from the State.  There will probably be some kind of rescission.  We have budgeted for 5%.  A new payment policy will be implemented for the </w:t>
      </w:r>
      <w:proofErr w:type="gramStart"/>
      <w:r>
        <w:t>Spring</w:t>
      </w:r>
      <w:proofErr w:type="gramEnd"/>
      <w:r>
        <w:t xml:space="preserve"> semester.  We have received the report from the auditors.  This is the third </w:t>
      </w:r>
      <w:r>
        <w:lastRenderedPageBreak/>
        <w:t>year with no findings.  Neil Phillips will attend the December meeting.  We are moving forward on the gym renovation project.  We are also working on a remodel at the Geary County Campus.</w:t>
      </w:r>
    </w:p>
    <w:p w:rsidR="00A66821" w:rsidRDefault="00A66821" w:rsidP="00A66821">
      <w:pPr>
        <w:tabs>
          <w:tab w:val="left" w:pos="7740"/>
        </w:tabs>
      </w:pPr>
      <w:r>
        <w:t>Geary County Campus Report:   Brenda Edleston reported they took the mobile lab to Washington for a joint career fair.  She will be meeting with counselors from Washington, Linn and Hanover.  The Middle School Leadership Academy was a great success with 113 students and six counselors participating.  JHP Associates will be running some radio commercials promoting the Agri-Biotechnology Program.  Jason York, B&amp;I Director, presented some supervisory training in Manhattan last week.  It was a big success.  She reported her husband, Dr. Rob Edleston, President of Manhattan Area Technical College, announced his retirement earlier tonight at their Board meeting.  They are planning to remain in the Manhattan area.</w:t>
      </w:r>
    </w:p>
    <w:p w:rsidR="00A66821" w:rsidRDefault="00A66821" w:rsidP="00A66821">
      <w:pPr>
        <w:tabs>
          <w:tab w:val="left" w:pos="7740"/>
        </w:tabs>
      </w:pPr>
    </w:p>
    <w:p w:rsidR="00A66821" w:rsidRDefault="00A66821" w:rsidP="00A66821">
      <w:pPr>
        <w:tabs>
          <w:tab w:val="left" w:pos="7740"/>
        </w:tabs>
      </w:pPr>
      <w:r>
        <w:t xml:space="preserve">Cloud County Community College Foundation Report:  Kim Reynolds reported they are sending information to alumni and friends.  An end-of-the year appeal letter is going out the end of November and a lapsed donor letter will go out in December.  The last </w:t>
      </w:r>
      <w:proofErr w:type="gramStart"/>
      <w:r>
        <w:t>round of interviews conducted by Carlton and Company are</w:t>
      </w:r>
      <w:proofErr w:type="gramEnd"/>
      <w:r>
        <w:t xml:space="preserve"> being done this week.  A presentation should be made at the January Board of Trustees meeting. The Board of Directors meeting is December 11.  The Foundation was asked to participate in the “Christmas Tree Lane” fundraiser at the Nazareth Convent on December 5.  </w:t>
      </w:r>
    </w:p>
    <w:p w:rsidR="00A66821" w:rsidRDefault="00A66821" w:rsidP="00A66821">
      <w:pPr>
        <w:tabs>
          <w:tab w:val="left" w:pos="7740"/>
        </w:tabs>
      </w:pPr>
    </w:p>
    <w:p w:rsidR="00A66821" w:rsidRDefault="00A66821" w:rsidP="00A66821">
      <w:pPr>
        <w:tabs>
          <w:tab w:val="left" w:pos="7740"/>
        </w:tabs>
      </w:pPr>
      <w:r>
        <w:t>Meetings Trustees Attended:   Ellen Anderson reported on the ACCT Leadership Congress in Chicago.</w:t>
      </w:r>
    </w:p>
    <w:p w:rsidR="00A66821" w:rsidRDefault="00A66821" w:rsidP="00A66821">
      <w:pPr>
        <w:tabs>
          <w:tab w:val="left" w:pos="7740"/>
        </w:tabs>
      </w:pPr>
    </w:p>
    <w:p w:rsidR="00A66821" w:rsidRDefault="00A66821" w:rsidP="00A66821">
      <w:r>
        <w:t xml:space="preserve">Larry Henry moved and David Clemons seconded to recess into executive session at 6:45 p.m. to discuss negotiations and return to regular session in Room 257 at 6:55 p.m. with the four Board members, Dr. Toone, Chris Wilson and Scott Condray present in the executive session; motion passed.  </w:t>
      </w:r>
    </w:p>
    <w:p w:rsidR="00A66821" w:rsidRDefault="00A66821" w:rsidP="00A66821"/>
    <w:p w:rsidR="00A66821" w:rsidRDefault="00A66821" w:rsidP="00A66821">
      <w:r>
        <w:t>Larry Henry moved and David Clemons seconded to approve the negotiated Master Contract for 2014-2015; motion passed.</w:t>
      </w:r>
    </w:p>
    <w:p w:rsidR="00A66821" w:rsidRDefault="00A66821" w:rsidP="00A66821"/>
    <w:p w:rsidR="00A66821" w:rsidRDefault="00A66821" w:rsidP="00A66821">
      <w:r>
        <w:t>Larry Henry moved and David Clemons seconded to adopt the changes to Policy E2 – Admissions to include a definition of “transient student”; motion passed.</w:t>
      </w:r>
    </w:p>
    <w:p w:rsidR="00A66821" w:rsidRDefault="00A66821" w:rsidP="00A66821"/>
    <w:p w:rsidR="00A66821" w:rsidRDefault="00A66821" w:rsidP="00A66821">
      <w:r>
        <w:t>David Clemons moved and Larry Henry seconded to approve the bid from Hood Heating, Air, Plumbing and Electric, Inc., in the amount of $39,260.18 for replacement lighting in Arley Bryant Gymnasium and authorize payment from Dane G. Hansen Foundation funds; motion passed.</w:t>
      </w:r>
    </w:p>
    <w:p w:rsidR="00A66821" w:rsidRDefault="00A66821" w:rsidP="00A66821"/>
    <w:p w:rsidR="00A66821" w:rsidRDefault="00A66821" w:rsidP="00A66821">
      <w:r>
        <w:t xml:space="preserve">Larry Henry moved and David Clemons seconded to approve a $200.00 reduction in total tuition for students enrolled in six credit hours or more during </w:t>
      </w:r>
      <w:proofErr w:type="gramStart"/>
      <w:r>
        <w:t>Summer</w:t>
      </w:r>
      <w:proofErr w:type="gramEnd"/>
      <w:r>
        <w:t xml:space="preserve"> 2015; motion passed.</w:t>
      </w:r>
    </w:p>
    <w:p w:rsidR="00A66821" w:rsidRDefault="00A66821" w:rsidP="00A66821"/>
    <w:p w:rsidR="00A66821" w:rsidRDefault="00A66821" w:rsidP="00A66821">
      <w:r>
        <w:t>David Clemons moved and Larry Henry seconded to approve publishing the Notice of the Public Hearing to be held December 16, 2014 on the Cloud County Neighborhood Revitalization Plan; motion passed.</w:t>
      </w:r>
    </w:p>
    <w:p w:rsidR="00A66821" w:rsidRDefault="00A66821" w:rsidP="00A66821"/>
    <w:p w:rsidR="00A66821" w:rsidRDefault="00A66821" w:rsidP="00A66821">
      <w:r>
        <w:lastRenderedPageBreak/>
        <w:t>Other:   None.</w:t>
      </w:r>
    </w:p>
    <w:p w:rsidR="00A66821" w:rsidRDefault="00A66821" w:rsidP="00A66821"/>
    <w:p w:rsidR="00A66821" w:rsidRDefault="00A66821" w:rsidP="00A66821">
      <w:r>
        <w:t>The next meeting will be Tuesday, December 16, 2014, at 6:00 p.m.</w:t>
      </w:r>
    </w:p>
    <w:p w:rsidR="00A66821" w:rsidRDefault="00A66821" w:rsidP="00A66821"/>
    <w:p w:rsidR="00A66821" w:rsidRDefault="00A66821" w:rsidP="00A66821">
      <w:r>
        <w:t>At 7:17 p.m. Larry Henry moved and David Clemons seconded to adjourn; motion passed.</w:t>
      </w:r>
    </w:p>
    <w:p w:rsidR="00A66821" w:rsidRDefault="00A66821" w:rsidP="00A66821"/>
    <w:p w:rsidR="00A66821" w:rsidRDefault="00A66821" w:rsidP="00A66821"/>
    <w:p w:rsidR="00A66821" w:rsidRDefault="00A66821" w:rsidP="00A66821"/>
    <w:p w:rsidR="00A66821" w:rsidRDefault="00A66821" w:rsidP="00A66821">
      <w:r>
        <w:t>_________________________________</w:t>
      </w:r>
    </w:p>
    <w:p w:rsidR="00A66821" w:rsidRDefault="00A66821" w:rsidP="00A66821">
      <w:r>
        <w:t>Marilyn A. Martin, Clerk</w:t>
      </w:r>
    </w:p>
    <w:p w:rsidR="00A66821" w:rsidRDefault="00A66821" w:rsidP="00A66821">
      <w:r>
        <w:t>Cloud County Community College</w:t>
      </w:r>
    </w:p>
    <w:p w:rsidR="00A66821" w:rsidRDefault="00A66821" w:rsidP="00A66821">
      <w:r>
        <w:t xml:space="preserve">Board of Trustees </w:t>
      </w:r>
    </w:p>
    <w:p w:rsidR="00A66821" w:rsidRDefault="00A66821" w:rsidP="00A66821"/>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A66821" w:rsidRDefault="00A66821" w:rsidP="00A66821">
      <w:pPr>
        <w:jc w:val="center"/>
      </w:pPr>
    </w:p>
    <w:p w:rsidR="002524BA" w:rsidRDefault="002524BA">
      <w:bookmarkStart w:id="0" w:name="_GoBack"/>
      <w:bookmarkEnd w:id="0"/>
    </w:p>
    <w:sectPr w:rsidR="0025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21"/>
    <w:rsid w:val="002524BA"/>
    <w:rsid w:val="00A6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2014-12-12T16:37:00Z</dcterms:created>
  <dcterms:modified xsi:type="dcterms:W3CDTF">2014-12-12T16:39:00Z</dcterms:modified>
</cp:coreProperties>
</file>