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66" w:rsidRDefault="00EF7166" w:rsidP="00EF7166">
      <w:pPr>
        <w:jc w:val="center"/>
      </w:pPr>
      <w:r>
        <w:t>CLOUD COUNTY COMMUNITY COLLEGE</w:t>
      </w:r>
    </w:p>
    <w:p w:rsidR="00EF7166" w:rsidRDefault="00EF7166" w:rsidP="00EF7166">
      <w:pPr>
        <w:jc w:val="center"/>
      </w:pPr>
      <w:r>
        <w:t xml:space="preserve"> BOARD OF TRUSTEES SPECIAL MEETING</w:t>
      </w:r>
    </w:p>
    <w:p w:rsidR="00EF7166" w:rsidRDefault="00EF7166" w:rsidP="00EF7166">
      <w:pPr>
        <w:jc w:val="center"/>
      </w:pPr>
      <w:r>
        <w:t>May 8, 2013</w:t>
      </w:r>
    </w:p>
    <w:p w:rsidR="00EF7166" w:rsidRDefault="00EF7166" w:rsidP="00EF7166"/>
    <w:p w:rsidR="00EF7166" w:rsidRDefault="00EF7166" w:rsidP="00EF7166"/>
    <w:p w:rsidR="00EF7166" w:rsidRDefault="00EF7166" w:rsidP="00EF7166">
      <w:r>
        <w:t xml:space="preserve">Present:   Ellen Anderson, Gregory Askren, David Clemons, Larry Henry and Thomas Tuggle; President Danette Toone and Marilyn Martin, Clerk.   Absent:   Roger Koester.  </w:t>
      </w:r>
    </w:p>
    <w:p w:rsidR="00EF7166" w:rsidRDefault="00EF7166" w:rsidP="00EF7166"/>
    <w:p w:rsidR="00EF7166" w:rsidRDefault="00EF7166" w:rsidP="00EF7166">
      <w:r>
        <w:t>Others Present:   Toby Nosker, KNCK; Attorney Scott Condray; Bill Booth and Richard Dockery with Dynamic Campus; Joel Figgs, Kim Krull, Bob Maxson and Patrick Sieben, staff.</w:t>
      </w:r>
    </w:p>
    <w:p w:rsidR="00EF7166" w:rsidRDefault="00EF7166" w:rsidP="00EF7166"/>
    <w:p w:rsidR="00EF7166" w:rsidRDefault="00EF7166" w:rsidP="00EF7166">
      <w:r>
        <w:t xml:space="preserve">Chairman Gregory Askren called the meeting to order at 6:32 a.m. in the President’s Office. </w:t>
      </w:r>
    </w:p>
    <w:p w:rsidR="00EF7166" w:rsidRDefault="00EF7166" w:rsidP="00EF7166"/>
    <w:p w:rsidR="00EF7166" w:rsidRDefault="00EF7166" w:rsidP="00EF7166">
      <w:r>
        <w:t>David Clemons moved and Ellen Anderson seconded to adopt the agenda; motion passed.</w:t>
      </w:r>
    </w:p>
    <w:p w:rsidR="00EF7166" w:rsidRDefault="00EF7166" w:rsidP="00EF7166"/>
    <w:p w:rsidR="00EF7166" w:rsidRDefault="00EF7166" w:rsidP="00EF7166">
      <w:r>
        <w:t>Larry Henry moved and Thomas Tuggle seconded to approve the appointment of Neil Ward to the position of Instructor in Art/Graphic Design on a full-time, KPERS-covered, faculty contract effective August 14, 2013 at the nine-month salary of $39,500 plus fringe benefits; motion passed.</w:t>
      </w:r>
    </w:p>
    <w:p w:rsidR="00EF7166" w:rsidRDefault="00EF7166" w:rsidP="00EF7166"/>
    <w:p w:rsidR="00EF7166" w:rsidRDefault="00EF7166" w:rsidP="00EF7166">
      <w:r>
        <w:t>Discussion was held regarding the reimplementation of the Jenzabar computer system by Dynamic Campus.  Larry Henry moved and Thomas Tuggle seconded to continue to work with Dynamic Campus and authorize President Toone to sign the contract with Dynamic Campus for the reimplementation of the Jenzabar computer system contingent on receipt of the grant money from the Department of Energy; motion carried 4-1 (Clemons abstaining).</w:t>
      </w:r>
    </w:p>
    <w:p w:rsidR="00EF7166" w:rsidRDefault="00EF7166" w:rsidP="00EF7166"/>
    <w:p w:rsidR="00EF7166" w:rsidRDefault="00EF7166" w:rsidP="00EF7166">
      <w:r>
        <w:t xml:space="preserve">The Chairman adjourned the meeting at 8:16 a.m.   </w:t>
      </w:r>
    </w:p>
    <w:p w:rsidR="00EF7166" w:rsidRDefault="00EF7166" w:rsidP="00EF7166"/>
    <w:p w:rsidR="00EF7166" w:rsidRDefault="00EF7166" w:rsidP="00EF7166"/>
    <w:p w:rsidR="00EF7166" w:rsidRDefault="00EF7166" w:rsidP="00EF7166"/>
    <w:p w:rsidR="00EF7166" w:rsidRDefault="00EF7166" w:rsidP="00EF7166"/>
    <w:p w:rsidR="00EF7166" w:rsidRDefault="00EF7166" w:rsidP="00EF7166">
      <w:r>
        <w:t>______________________</w:t>
      </w:r>
    </w:p>
    <w:p w:rsidR="00EF7166" w:rsidRDefault="00EF7166" w:rsidP="00EF7166">
      <w:r>
        <w:t>Marilyn A. Martin, Clerk</w:t>
      </w:r>
    </w:p>
    <w:p w:rsidR="00EF7166" w:rsidRDefault="00EF7166" w:rsidP="00EF7166">
      <w:r>
        <w:t>Cloud County Community College</w:t>
      </w:r>
    </w:p>
    <w:p w:rsidR="00EF7166" w:rsidRDefault="00EF7166" w:rsidP="00EF7166">
      <w:r>
        <w:t>Board of Trustees</w:t>
      </w:r>
    </w:p>
    <w:p w:rsidR="00EF7166" w:rsidRDefault="00EF7166" w:rsidP="00EF7166">
      <w:pPr>
        <w:rPr>
          <w:sz w:val="26"/>
          <w:szCs w:val="26"/>
        </w:rPr>
      </w:pPr>
    </w:p>
    <w:p w:rsidR="00EF7166" w:rsidRDefault="00EF7166" w:rsidP="00EF7166">
      <w:pPr>
        <w:rPr>
          <w:sz w:val="26"/>
          <w:szCs w:val="26"/>
        </w:rPr>
      </w:pPr>
    </w:p>
    <w:p w:rsidR="00EF7166" w:rsidRDefault="00EF7166" w:rsidP="00EF7166">
      <w:pPr>
        <w:rPr>
          <w:sz w:val="26"/>
          <w:szCs w:val="26"/>
        </w:rPr>
      </w:pPr>
    </w:p>
    <w:p w:rsidR="00EF7166" w:rsidRDefault="00EF7166" w:rsidP="00EF7166">
      <w:pPr>
        <w:rPr>
          <w:sz w:val="26"/>
          <w:szCs w:val="26"/>
        </w:rPr>
      </w:pPr>
    </w:p>
    <w:p w:rsidR="00EF7166" w:rsidRDefault="00EF7166" w:rsidP="00EF7166">
      <w:pPr>
        <w:rPr>
          <w:sz w:val="26"/>
          <w:szCs w:val="26"/>
        </w:rPr>
      </w:pPr>
    </w:p>
    <w:p w:rsidR="00EF7166" w:rsidRDefault="00EF7166" w:rsidP="00EF7166">
      <w:pPr>
        <w:rPr>
          <w:sz w:val="26"/>
          <w:szCs w:val="26"/>
        </w:rPr>
      </w:pPr>
    </w:p>
    <w:p w:rsidR="00EF7166" w:rsidRDefault="00EF7166" w:rsidP="00EF7166">
      <w:pPr>
        <w:rPr>
          <w:sz w:val="26"/>
          <w:szCs w:val="26"/>
        </w:rPr>
      </w:pPr>
    </w:p>
    <w:p w:rsidR="00EF7166" w:rsidRDefault="00EF7166" w:rsidP="00EF7166">
      <w:pPr>
        <w:rPr>
          <w:sz w:val="26"/>
          <w:szCs w:val="26"/>
        </w:rPr>
      </w:pPr>
    </w:p>
    <w:p w:rsidR="00EF7166" w:rsidRDefault="00EF7166" w:rsidP="00EF7166">
      <w:pPr>
        <w:rPr>
          <w:sz w:val="26"/>
          <w:szCs w:val="26"/>
        </w:rPr>
      </w:pPr>
    </w:p>
    <w:p w:rsidR="00077975" w:rsidRDefault="0013315E">
      <w:bookmarkStart w:id="0" w:name="_GoBack"/>
      <w:bookmarkEnd w:id="0"/>
    </w:p>
    <w:sectPr w:rsidR="00077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166"/>
    <w:rsid w:val="00107F78"/>
    <w:rsid w:val="00C572B0"/>
    <w:rsid w:val="00EF7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1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Martin</dc:creator>
  <cp:lastModifiedBy>Marilyn Martin</cp:lastModifiedBy>
  <cp:revision>2</cp:revision>
  <dcterms:created xsi:type="dcterms:W3CDTF">2013-05-23T19:30:00Z</dcterms:created>
  <dcterms:modified xsi:type="dcterms:W3CDTF">2013-05-23T19:30:00Z</dcterms:modified>
</cp:coreProperties>
</file>