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Default="002E6ADA" w:rsidP="00EC4CB5">
      <w:pPr>
        <w:jc w:val="center"/>
        <w:rPr>
          <w:b/>
          <w:sz w:val="36"/>
          <w:szCs w:val="36"/>
        </w:rPr>
      </w:pP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3A4895" w:rsidP="00AE6838">
      <w:pPr>
        <w:jc w:val="center"/>
        <w:rPr>
          <w:b/>
          <w:sz w:val="36"/>
          <w:szCs w:val="36"/>
        </w:rPr>
      </w:pPr>
      <w:r>
        <w:rPr>
          <w:b/>
          <w:sz w:val="36"/>
          <w:szCs w:val="36"/>
        </w:rPr>
        <w:t>MARCH  27</w:t>
      </w:r>
      <w:r w:rsidR="00506EB1">
        <w:rPr>
          <w:b/>
          <w:sz w:val="36"/>
          <w:szCs w:val="36"/>
        </w:rPr>
        <w:t xml:space="preserve">, </w:t>
      </w:r>
      <w:r w:rsidR="00090F72">
        <w:rPr>
          <w:b/>
          <w:sz w:val="36"/>
          <w:szCs w:val="36"/>
        </w:rPr>
        <w:t xml:space="preserve"> </w:t>
      </w:r>
      <w:r w:rsidR="00506EB1">
        <w:rPr>
          <w:b/>
          <w:sz w:val="36"/>
          <w:szCs w:val="36"/>
        </w:rPr>
        <w:t>2012</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AE6838" w:rsidRPr="00295B8D" w:rsidRDefault="00AE6838" w:rsidP="00AE6838">
      <w:pPr>
        <w:jc w:val="center"/>
      </w:pPr>
    </w:p>
    <w:p w:rsidR="00AE6838" w:rsidRPr="00C37E23"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C37E23">
        <w:rPr>
          <w:sz w:val="20"/>
          <w:szCs w:val="20"/>
        </w:rPr>
        <w:lastRenderedPageBreak/>
        <w:t>CLOUD COUNTY COMMUNITY COLLEGE</w:t>
      </w:r>
    </w:p>
    <w:p w:rsidR="00AE6838" w:rsidRPr="00C37E23"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C37E23">
        <w:rPr>
          <w:sz w:val="20"/>
          <w:szCs w:val="20"/>
        </w:rPr>
        <w:t xml:space="preserve"> BOARD OF TRUSTEES</w:t>
      </w:r>
    </w:p>
    <w:p w:rsidR="00AE6838" w:rsidRPr="00C37E23" w:rsidRDefault="00AE6838" w:rsidP="00AE6838">
      <w:pPr>
        <w:tabs>
          <w:tab w:val="left" w:pos="8415"/>
        </w:tabs>
        <w:ind w:right="180"/>
        <w:jc w:val="center"/>
        <w:rPr>
          <w:sz w:val="20"/>
          <w:szCs w:val="20"/>
        </w:rPr>
      </w:pPr>
    </w:p>
    <w:p w:rsidR="00AE6838" w:rsidRPr="00C37E23" w:rsidRDefault="00506EB1" w:rsidP="00AE6838">
      <w:pPr>
        <w:tabs>
          <w:tab w:val="left" w:pos="8415"/>
        </w:tabs>
        <w:jc w:val="center"/>
        <w:rPr>
          <w:b/>
          <w:bCs/>
          <w:sz w:val="20"/>
          <w:szCs w:val="20"/>
        </w:rPr>
      </w:pPr>
      <w:r w:rsidRPr="00C37E23">
        <w:rPr>
          <w:b/>
          <w:bCs/>
          <w:sz w:val="20"/>
          <w:szCs w:val="20"/>
        </w:rPr>
        <w:t xml:space="preserve">AGENDA  -  </w:t>
      </w:r>
      <w:r w:rsidR="003A4895" w:rsidRPr="00C37E23">
        <w:rPr>
          <w:b/>
          <w:bCs/>
          <w:sz w:val="20"/>
          <w:szCs w:val="20"/>
        </w:rPr>
        <w:t>March 27,</w:t>
      </w:r>
      <w:r w:rsidRPr="00C37E23">
        <w:rPr>
          <w:b/>
          <w:bCs/>
          <w:sz w:val="20"/>
          <w:szCs w:val="20"/>
        </w:rPr>
        <w:t xml:space="preserve"> 2012</w:t>
      </w:r>
      <w:r w:rsidR="00AE6838" w:rsidRPr="00C37E23">
        <w:rPr>
          <w:b/>
          <w:bCs/>
          <w:sz w:val="20"/>
          <w:szCs w:val="20"/>
        </w:rPr>
        <w:t xml:space="preserve">              </w:t>
      </w:r>
    </w:p>
    <w:p w:rsidR="00C37E23" w:rsidRPr="00C37E23" w:rsidRDefault="00AE6838" w:rsidP="00C37E23">
      <w:pPr>
        <w:tabs>
          <w:tab w:val="left" w:pos="8415"/>
        </w:tabs>
        <w:rPr>
          <w:b/>
          <w:bCs/>
          <w:sz w:val="20"/>
          <w:szCs w:val="20"/>
        </w:rPr>
      </w:pPr>
      <w:r w:rsidRPr="00C37E23">
        <w:rPr>
          <w:b/>
          <w:bCs/>
          <w:sz w:val="20"/>
          <w:szCs w:val="20"/>
        </w:rPr>
        <w:t xml:space="preserve">                                </w:t>
      </w:r>
    </w:p>
    <w:p w:rsidR="00C37E23" w:rsidRPr="00C37E23" w:rsidRDefault="00C37E23" w:rsidP="00C37E23">
      <w:pPr>
        <w:tabs>
          <w:tab w:val="left" w:pos="8415"/>
        </w:tabs>
        <w:rPr>
          <w:b/>
          <w:bCs/>
          <w:sz w:val="20"/>
          <w:szCs w:val="20"/>
        </w:rPr>
      </w:pPr>
    </w:p>
    <w:p w:rsidR="00AE6838" w:rsidRPr="00C37E23" w:rsidRDefault="00AE6838" w:rsidP="00C37E23">
      <w:pPr>
        <w:tabs>
          <w:tab w:val="left" w:pos="8415"/>
        </w:tabs>
        <w:rPr>
          <w:b/>
          <w:bCs/>
          <w:sz w:val="20"/>
          <w:szCs w:val="20"/>
        </w:rPr>
      </w:pPr>
      <w:r w:rsidRPr="00C37E23">
        <w:rPr>
          <w:b/>
          <w:bCs/>
          <w:sz w:val="20"/>
          <w:szCs w:val="20"/>
        </w:rPr>
        <w:t xml:space="preserve">                                                                                                                                    </w:t>
      </w:r>
    </w:p>
    <w:p w:rsidR="00AE6838" w:rsidRPr="00C37E23" w:rsidRDefault="00AE6838" w:rsidP="00AE6838">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20"/>
          <w:szCs w:val="20"/>
        </w:rPr>
      </w:pPr>
      <w:r w:rsidRPr="00C37E23">
        <w:rPr>
          <w:sz w:val="20"/>
          <w:szCs w:val="20"/>
        </w:rPr>
        <w:t>Meeting Place:     Room 257 in the President’s Addition</w:t>
      </w:r>
      <w:r w:rsidRPr="00C37E23">
        <w:rPr>
          <w:sz w:val="20"/>
          <w:szCs w:val="20"/>
        </w:rPr>
        <w:tab/>
      </w:r>
      <w:r w:rsidRPr="00C37E23">
        <w:rPr>
          <w:sz w:val="20"/>
          <w:szCs w:val="20"/>
        </w:rPr>
        <w:tab/>
      </w:r>
      <w:r w:rsidRPr="00C37E23">
        <w:rPr>
          <w:sz w:val="20"/>
          <w:szCs w:val="20"/>
        </w:rPr>
        <w:tab/>
      </w:r>
    </w:p>
    <w:p w:rsidR="00AE6838" w:rsidRPr="00C37E23"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C37E23">
        <w:rPr>
          <w:sz w:val="20"/>
          <w:szCs w:val="20"/>
        </w:rPr>
        <w:tab/>
        <w:t xml:space="preserve">           Time:     7:00 p.m.  </w:t>
      </w:r>
    </w:p>
    <w:p w:rsidR="00AE6838" w:rsidRPr="00C37E23"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C37E23" w:rsidRPr="00C37E23" w:rsidRDefault="00C37E23"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EF0AFB" w:rsidRPr="00C37E23"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C37E23">
        <w:rPr>
          <w:sz w:val="20"/>
          <w:szCs w:val="20"/>
        </w:rPr>
        <w:t xml:space="preserve">  1.</w:t>
      </w:r>
      <w:r w:rsidRPr="00C37E23">
        <w:rPr>
          <w:sz w:val="20"/>
          <w:szCs w:val="20"/>
        </w:rPr>
        <w:tab/>
      </w:r>
      <w:r w:rsidR="00EF0AFB" w:rsidRPr="00C37E23">
        <w:rPr>
          <w:sz w:val="20"/>
          <w:szCs w:val="20"/>
        </w:rPr>
        <w:t xml:space="preserve">Tour of the Music Room </w:t>
      </w:r>
      <w:r w:rsidR="00AC7430" w:rsidRPr="00C37E23">
        <w:rPr>
          <w:sz w:val="20"/>
          <w:szCs w:val="20"/>
        </w:rPr>
        <w:t xml:space="preserve">– 6:15 p.m. </w:t>
      </w:r>
      <w:r w:rsidR="00EF0AFB" w:rsidRPr="00C37E23">
        <w:rPr>
          <w:sz w:val="20"/>
          <w:szCs w:val="20"/>
        </w:rPr>
        <w:t xml:space="preserve"> (meet at the entrance to the ca</w:t>
      </w:r>
      <w:r w:rsidR="00B220C3" w:rsidRPr="00C37E23">
        <w:rPr>
          <w:sz w:val="20"/>
          <w:szCs w:val="20"/>
        </w:rPr>
        <w:t>f</w:t>
      </w:r>
      <w:r w:rsidR="00EF0AFB" w:rsidRPr="00C37E23">
        <w:rPr>
          <w:sz w:val="20"/>
          <w:szCs w:val="20"/>
        </w:rPr>
        <w:t>eteria)</w:t>
      </w:r>
    </w:p>
    <w:p w:rsidR="00EF0AFB" w:rsidRPr="00C37E23" w:rsidRDefault="00EF0AFB"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AE6838" w:rsidRPr="00C37E23" w:rsidRDefault="00EF0AFB"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C37E23">
        <w:rPr>
          <w:sz w:val="20"/>
          <w:szCs w:val="20"/>
        </w:rPr>
        <w:t xml:space="preserve">  2.</w:t>
      </w:r>
      <w:r w:rsidRPr="00C37E23">
        <w:rPr>
          <w:sz w:val="20"/>
          <w:szCs w:val="20"/>
        </w:rPr>
        <w:tab/>
      </w:r>
      <w:r w:rsidR="00AE6838" w:rsidRPr="00C37E23">
        <w:rPr>
          <w:sz w:val="20"/>
          <w:szCs w:val="20"/>
        </w:rPr>
        <w:t>Call to Order – 7:00 p.m.</w:t>
      </w:r>
    </w:p>
    <w:p w:rsidR="00AE6838" w:rsidRPr="00C37E23"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AE6838" w:rsidRPr="00C37E23" w:rsidRDefault="00AE6838" w:rsidP="00AE6838">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rPr>
          <w:sz w:val="20"/>
          <w:szCs w:val="20"/>
        </w:rPr>
      </w:pPr>
      <w:r w:rsidRPr="00C37E23">
        <w:rPr>
          <w:sz w:val="20"/>
          <w:szCs w:val="20"/>
        </w:rPr>
        <w:t xml:space="preserve">  </w:t>
      </w:r>
      <w:r w:rsidR="00EF0AFB" w:rsidRPr="00C37E23">
        <w:rPr>
          <w:sz w:val="20"/>
          <w:szCs w:val="20"/>
        </w:rPr>
        <w:t>3</w:t>
      </w:r>
      <w:r w:rsidRPr="00C37E23">
        <w:rPr>
          <w:sz w:val="20"/>
          <w:szCs w:val="20"/>
        </w:rPr>
        <w:tab/>
        <w:t xml:space="preserve">Adopt Agenda          </w:t>
      </w:r>
      <w:r w:rsidRPr="00C37E23">
        <w:rPr>
          <w:sz w:val="20"/>
          <w:szCs w:val="20"/>
        </w:rPr>
        <w:tab/>
        <w:t xml:space="preserve">                      </w:t>
      </w:r>
      <w:r w:rsidRPr="00C37E23">
        <w:rPr>
          <w:sz w:val="20"/>
          <w:szCs w:val="20"/>
        </w:rPr>
        <w:tab/>
      </w:r>
      <w:r w:rsidRPr="00C37E23">
        <w:rPr>
          <w:sz w:val="20"/>
          <w:szCs w:val="20"/>
        </w:rPr>
        <w:tab/>
      </w:r>
      <w:r w:rsidRPr="00C37E23">
        <w:rPr>
          <w:sz w:val="20"/>
          <w:szCs w:val="20"/>
        </w:rPr>
        <w:tab/>
      </w:r>
      <w:r w:rsidRPr="00C37E23">
        <w:rPr>
          <w:sz w:val="20"/>
          <w:szCs w:val="20"/>
        </w:rPr>
        <w:tab/>
        <w:t xml:space="preserve">                  </w:t>
      </w:r>
      <w:r w:rsidR="003E4765" w:rsidRPr="00C37E23">
        <w:rPr>
          <w:sz w:val="20"/>
          <w:szCs w:val="20"/>
        </w:rPr>
        <w:t xml:space="preserve"> </w:t>
      </w:r>
      <w:r w:rsidRPr="00C37E23">
        <w:rPr>
          <w:sz w:val="20"/>
          <w:szCs w:val="20"/>
        </w:rPr>
        <w:t xml:space="preserve">     Decision      </w:t>
      </w:r>
    </w:p>
    <w:p w:rsidR="00AE6838" w:rsidRPr="00C37E23" w:rsidRDefault="00AE6838" w:rsidP="00AE6838">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20"/>
          <w:szCs w:val="20"/>
        </w:rPr>
      </w:pPr>
    </w:p>
    <w:p w:rsidR="00AE6838" w:rsidRPr="00C37E23"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20"/>
          <w:szCs w:val="20"/>
        </w:rPr>
      </w:pPr>
      <w:r w:rsidRPr="00C37E23">
        <w:rPr>
          <w:sz w:val="20"/>
          <w:szCs w:val="20"/>
        </w:rPr>
        <w:t xml:space="preserve">  </w:t>
      </w:r>
      <w:r w:rsidR="00EF0AFB" w:rsidRPr="00C37E23">
        <w:rPr>
          <w:sz w:val="20"/>
          <w:szCs w:val="20"/>
        </w:rPr>
        <w:t>4</w:t>
      </w:r>
      <w:r w:rsidRPr="00C37E23">
        <w:rPr>
          <w:sz w:val="20"/>
          <w:szCs w:val="20"/>
        </w:rPr>
        <w:t>.</w:t>
      </w:r>
      <w:r w:rsidRPr="00C37E23">
        <w:rPr>
          <w:sz w:val="20"/>
          <w:szCs w:val="20"/>
        </w:rPr>
        <w:tab/>
        <w:t>Guests’ Comments</w:t>
      </w:r>
    </w:p>
    <w:p w:rsidR="00AE6838" w:rsidRPr="00C37E23" w:rsidRDefault="00AE6838" w:rsidP="00AE6838">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AE6838" w:rsidRPr="00C37E23" w:rsidRDefault="00AE6838" w:rsidP="00B220C3">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280"/>
          <w:tab w:val="left" w:pos="8415"/>
          <w:tab w:val="left" w:pos="9360"/>
          <w:tab w:val="left" w:pos="10080"/>
          <w:tab w:val="left" w:pos="10800"/>
          <w:tab w:val="left" w:pos="11520"/>
        </w:tabs>
        <w:rPr>
          <w:sz w:val="20"/>
          <w:szCs w:val="20"/>
        </w:rPr>
      </w:pPr>
      <w:r w:rsidRPr="00C37E23">
        <w:rPr>
          <w:sz w:val="20"/>
          <w:szCs w:val="20"/>
        </w:rPr>
        <w:t xml:space="preserve">  </w:t>
      </w:r>
      <w:r w:rsidR="00EF0AFB" w:rsidRPr="00C37E23">
        <w:rPr>
          <w:sz w:val="20"/>
          <w:szCs w:val="20"/>
        </w:rPr>
        <w:t>5</w:t>
      </w:r>
      <w:r w:rsidRPr="00C37E23">
        <w:rPr>
          <w:sz w:val="20"/>
          <w:szCs w:val="20"/>
        </w:rPr>
        <w:t>.</w:t>
      </w:r>
      <w:r w:rsidRPr="00C37E23">
        <w:rPr>
          <w:sz w:val="20"/>
          <w:szCs w:val="20"/>
        </w:rPr>
        <w:tab/>
        <w:t>Recognitions</w:t>
      </w:r>
      <w:r w:rsidR="00300171" w:rsidRPr="00C37E23">
        <w:rPr>
          <w:sz w:val="20"/>
          <w:szCs w:val="20"/>
        </w:rPr>
        <w:tab/>
      </w:r>
      <w:r w:rsidR="00300171" w:rsidRPr="00C37E23">
        <w:rPr>
          <w:sz w:val="20"/>
          <w:szCs w:val="20"/>
        </w:rPr>
        <w:tab/>
      </w:r>
      <w:r w:rsidR="00300171" w:rsidRPr="00C37E23">
        <w:rPr>
          <w:sz w:val="20"/>
          <w:szCs w:val="20"/>
        </w:rPr>
        <w:tab/>
      </w:r>
      <w:r w:rsidR="00300171" w:rsidRPr="00C37E23">
        <w:rPr>
          <w:sz w:val="20"/>
          <w:szCs w:val="20"/>
        </w:rPr>
        <w:tab/>
      </w:r>
      <w:r w:rsidR="00300171" w:rsidRPr="00C37E23">
        <w:rPr>
          <w:sz w:val="20"/>
          <w:szCs w:val="20"/>
        </w:rPr>
        <w:tab/>
      </w:r>
      <w:r w:rsidR="00300171" w:rsidRPr="00C37E23">
        <w:rPr>
          <w:sz w:val="20"/>
          <w:szCs w:val="20"/>
        </w:rPr>
        <w:tab/>
      </w:r>
      <w:r w:rsidR="00300171" w:rsidRPr="00C37E23">
        <w:rPr>
          <w:sz w:val="20"/>
          <w:szCs w:val="20"/>
        </w:rPr>
        <w:tab/>
        <w:t xml:space="preserve"> </w:t>
      </w:r>
      <w:r w:rsidRPr="00C37E23">
        <w:rPr>
          <w:sz w:val="20"/>
          <w:szCs w:val="20"/>
        </w:rPr>
        <w:t xml:space="preserve">   Information</w:t>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t>.</w:t>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t xml:space="preserve">                    Information</w:t>
      </w:r>
    </w:p>
    <w:p w:rsidR="009C02EE" w:rsidRPr="00C37E23" w:rsidRDefault="009C02EE" w:rsidP="003A489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20"/>
          <w:szCs w:val="20"/>
        </w:rPr>
      </w:pPr>
    </w:p>
    <w:p w:rsidR="00B7115B" w:rsidRPr="00C37E23" w:rsidRDefault="009C02EE" w:rsidP="00506EB1">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20"/>
          <w:szCs w:val="20"/>
        </w:rPr>
      </w:pPr>
      <w:r w:rsidRPr="00C37E23">
        <w:rPr>
          <w:sz w:val="20"/>
          <w:szCs w:val="20"/>
        </w:rPr>
        <w:t xml:space="preserve">  </w:t>
      </w:r>
      <w:r w:rsidR="00EF0AFB" w:rsidRPr="00C37E23">
        <w:rPr>
          <w:sz w:val="20"/>
          <w:szCs w:val="20"/>
        </w:rPr>
        <w:t>6</w:t>
      </w:r>
      <w:r w:rsidRPr="00C37E23">
        <w:rPr>
          <w:sz w:val="20"/>
          <w:szCs w:val="20"/>
        </w:rPr>
        <w:t>.</w:t>
      </w:r>
      <w:r w:rsidRPr="00C37E23">
        <w:rPr>
          <w:sz w:val="20"/>
          <w:szCs w:val="20"/>
        </w:rPr>
        <w:tab/>
      </w:r>
      <w:r w:rsidR="00506EB1" w:rsidRPr="00C37E23">
        <w:rPr>
          <w:sz w:val="20"/>
          <w:szCs w:val="20"/>
        </w:rPr>
        <w:t>Program Highlights</w:t>
      </w:r>
      <w:r w:rsidR="00506EB1" w:rsidRPr="00C37E23">
        <w:rPr>
          <w:sz w:val="20"/>
          <w:szCs w:val="20"/>
        </w:rPr>
        <w:tab/>
      </w:r>
      <w:r w:rsidR="00506EB1" w:rsidRPr="00C37E23">
        <w:rPr>
          <w:sz w:val="20"/>
          <w:szCs w:val="20"/>
        </w:rPr>
        <w:tab/>
      </w:r>
      <w:r w:rsidR="00506EB1" w:rsidRPr="00C37E23">
        <w:rPr>
          <w:sz w:val="20"/>
          <w:szCs w:val="20"/>
        </w:rPr>
        <w:tab/>
      </w:r>
      <w:r w:rsidR="00506EB1" w:rsidRPr="00C37E23">
        <w:rPr>
          <w:sz w:val="20"/>
          <w:szCs w:val="20"/>
        </w:rPr>
        <w:tab/>
      </w:r>
      <w:r w:rsidR="00506EB1" w:rsidRPr="00C37E23">
        <w:rPr>
          <w:sz w:val="20"/>
          <w:szCs w:val="20"/>
        </w:rPr>
        <w:tab/>
      </w:r>
      <w:r w:rsidR="00506EB1" w:rsidRPr="00C37E23">
        <w:rPr>
          <w:sz w:val="20"/>
          <w:szCs w:val="20"/>
        </w:rPr>
        <w:tab/>
      </w:r>
      <w:r w:rsidR="00506EB1" w:rsidRPr="00C37E23">
        <w:rPr>
          <w:sz w:val="20"/>
          <w:szCs w:val="20"/>
        </w:rPr>
        <w:tab/>
        <w:t xml:space="preserve">    Information</w:t>
      </w:r>
    </w:p>
    <w:p w:rsidR="00B7115B" w:rsidRPr="00C37E23" w:rsidRDefault="00B7115B" w:rsidP="00300171">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20"/>
          <w:szCs w:val="20"/>
        </w:rPr>
      </w:pPr>
    </w:p>
    <w:p w:rsidR="00AE6838" w:rsidRPr="00C37E23" w:rsidRDefault="00B7115B" w:rsidP="00B23F37">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20"/>
          <w:szCs w:val="20"/>
        </w:rPr>
      </w:pPr>
      <w:r w:rsidRPr="00C37E23">
        <w:rPr>
          <w:sz w:val="20"/>
          <w:szCs w:val="20"/>
        </w:rPr>
        <w:t xml:space="preserve">  </w:t>
      </w:r>
      <w:r w:rsidR="00B220C3" w:rsidRPr="00C37E23">
        <w:rPr>
          <w:sz w:val="20"/>
          <w:szCs w:val="20"/>
        </w:rPr>
        <w:t>7</w:t>
      </w:r>
      <w:r w:rsidRPr="00C37E23">
        <w:rPr>
          <w:sz w:val="20"/>
          <w:szCs w:val="20"/>
        </w:rPr>
        <w:t>.</w:t>
      </w:r>
      <w:r w:rsidRPr="00C37E23">
        <w:rPr>
          <w:sz w:val="20"/>
          <w:szCs w:val="20"/>
        </w:rPr>
        <w:tab/>
      </w:r>
      <w:r w:rsidR="00300171" w:rsidRPr="00C37E23">
        <w:rPr>
          <w:sz w:val="20"/>
          <w:szCs w:val="20"/>
        </w:rPr>
        <w:t>P</w:t>
      </w:r>
      <w:r w:rsidR="00AE6838" w:rsidRPr="00C37E23">
        <w:rPr>
          <w:sz w:val="20"/>
          <w:szCs w:val="20"/>
        </w:rPr>
        <w:t>resident’s Message</w:t>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t xml:space="preserve">    Information</w:t>
      </w:r>
    </w:p>
    <w:p w:rsidR="00AE6838" w:rsidRPr="00C37E23" w:rsidRDefault="00AE6838" w:rsidP="00AE6838">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p>
    <w:p w:rsidR="000F1888" w:rsidRPr="00C37E23" w:rsidRDefault="0064406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r w:rsidRPr="00C37E23">
        <w:rPr>
          <w:sz w:val="20"/>
          <w:szCs w:val="20"/>
        </w:rPr>
        <w:t xml:space="preserve"> </w:t>
      </w:r>
      <w:r w:rsidR="00754183" w:rsidRPr="00C37E23">
        <w:rPr>
          <w:sz w:val="20"/>
          <w:szCs w:val="20"/>
        </w:rPr>
        <w:t xml:space="preserve"> </w:t>
      </w:r>
      <w:r w:rsidR="00B220C3" w:rsidRPr="00C37E23">
        <w:rPr>
          <w:sz w:val="20"/>
          <w:szCs w:val="20"/>
        </w:rPr>
        <w:t>8</w:t>
      </w:r>
      <w:r w:rsidR="00AE6838" w:rsidRPr="00C37E23">
        <w:rPr>
          <w:sz w:val="20"/>
          <w:szCs w:val="20"/>
        </w:rPr>
        <w:t>.</w:t>
      </w:r>
      <w:r w:rsidR="00AE6838" w:rsidRPr="00C37E23">
        <w:rPr>
          <w:sz w:val="20"/>
          <w:szCs w:val="20"/>
        </w:rPr>
        <w:tab/>
      </w:r>
      <w:r w:rsidR="000F1888" w:rsidRPr="00C37E23">
        <w:rPr>
          <w:sz w:val="20"/>
          <w:szCs w:val="20"/>
        </w:rPr>
        <w:t>Vice-President Reports</w:t>
      </w:r>
      <w:r w:rsidR="000F1888" w:rsidRPr="00C37E23">
        <w:rPr>
          <w:sz w:val="20"/>
          <w:szCs w:val="20"/>
        </w:rPr>
        <w:tab/>
      </w:r>
      <w:r w:rsidR="000F1888" w:rsidRPr="00C37E23">
        <w:rPr>
          <w:sz w:val="20"/>
          <w:szCs w:val="20"/>
        </w:rPr>
        <w:tab/>
      </w:r>
      <w:r w:rsidR="000F1888" w:rsidRPr="00C37E23">
        <w:rPr>
          <w:sz w:val="20"/>
          <w:szCs w:val="20"/>
        </w:rPr>
        <w:tab/>
      </w:r>
      <w:r w:rsidR="000F1888" w:rsidRPr="00C37E23">
        <w:rPr>
          <w:sz w:val="20"/>
          <w:szCs w:val="20"/>
        </w:rPr>
        <w:tab/>
      </w:r>
      <w:r w:rsidR="000F1888" w:rsidRPr="00C37E23">
        <w:rPr>
          <w:sz w:val="20"/>
          <w:szCs w:val="20"/>
        </w:rPr>
        <w:tab/>
      </w:r>
      <w:r w:rsidR="000F1888" w:rsidRPr="00C37E23">
        <w:rPr>
          <w:sz w:val="20"/>
          <w:szCs w:val="20"/>
        </w:rPr>
        <w:tab/>
      </w:r>
      <w:r w:rsidR="000F1888" w:rsidRPr="00C37E23">
        <w:rPr>
          <w:sz w:val="20"/>
          <w:szCs w:val="20"/>
        </w:rPr>
        <w:tab/>
        <w:t xml:space="preserve">    Information </w:t>
      </w:r>
    </w:p>
    <w:p w:rsidR="000F1888" w:rsidRPr="00C37E23" w:rsidRDefault="000F188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p>
    <w:p w:rsidR="00D4661F" w:rsidRPr="00C37E23"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r w:rsidRPr="00C37E23">
        <w:rPr>
          <w:sz w:val="20"/>
          <w:szCs w:val="20"/>
        </w:rPr>
        <w:tab/>
      </w:r>
      <w:r w:rsidRPr="00C37E23">
        <w:rPr>
          <w:sz w:val="20"/>
          <w:szCs w:val="20"/>
        </w:rPr>
        <w:tab/>
        <w:t>A.</w:t>
      </w:r>
      <w:r w:rsidRPr="00C37E23">
        <w:rPr>
          <w:sz w:val="20"/>
          <w:szCs w:val="20"/>
        </w:rPr>
        <w:tab/>
        <w:t>Vice President for Academic Affairs</w:t>
      </w:r>
    </w:p>
    <w:p w:rsidR="00D4661F" w:rsidRPr="00C37E23"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r w:rsidRPr="00C37E23">
        <w:rPr>
          <w:sz w:val="20"/>
          <w:szCs w:val="20"/>
        </w:rPr>
        <w:tab/>
      </w:r>
      <w:r w:rsidRPr="00C37E23">
        <w:rPr>
          <w:sz w:val="20"/>
          <w:szCs w:val="20"/>
        </w:rPr>
        <w:tab/>
        <w:t>B.</w:t>
      </w:r>
      <w:r w:rsidRPr="00C37E23">
        <w:rPr>
          <w:sz w:val="20"/>
          <w:szCs w:val="20"/>
        </w:rPr>
        <w:tab/>
        <w:t>Vice President for Administrative Services</w:t>
      </w:r>
    </w:p>
    <w:p w:rsidR="00D4661F" w:rsidRPr="00C37E23"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r w:rsidRPr="00C37E23">
        <w:rPr>
          <w:sz w:val="20"/>
          <w:szCs w:val="20"/>
        </w:rPr>
        <w:tab/>
      </w:r>
      <w:r w:rsidRPr="00C37E23">
        <w:rPr>
          <w:sz w:val="20"/>
          <w:szCs w:val="20"/>
        </w:rPr>
        <w:tab/>
        <w:t>C.</w:t>
      </w:r>
      <w:r w:rsidRPr="00C37E23">
        <w:rPr>
          <w:sz w:val="20"/>
          <w:szCs w:val="20"/>
        </w:rPr>
        <w:tab/>
        <w:t xml:space="preserve">Vice President for Enrollment Management and Student Services </w:t>
      </w:r>
    </w:p>
    <w:p w:rsidR="00D4661F" w:rsidRPr="00C37E23"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r w:rsidRPr="00C37E23">
        <w:rPr>
          <w:sz w:val="20"/>
          <w:szCs w:val="20"/>
        </w:rPr>
        <w:t xml:space="preserve">                         </w:t>
      </w:r>
    </w:p>
    <w:p w:rsidR="00AE6838" w:rsidRPr="00C37E23" w:rsidRDefault="00B220C3" w:rsidP="00B220C3">
      <w:pPr>
        <w:tabs>
          <w:tab w:val="left" w:pos="-1080"/>
          <w:tab w:val="left" w:pos="-720"/>
          <w:tab w:val="left" w:pos="0"/>
          <w:tab w:val="left" w:pos="18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r w:rsidRPr="00C37E23">
        <w:rPr>
          <w:sz w:val="20"/>
          <w:szCs w:val="20"/>
        </w:rPr>
        <w:t xml:space="preserve"> </w:t>
      </w:r>
      <w:r w:rsidR="000F1888" w:rsidRPr="00C37E23">
        <w:rPr>
          <w:sz w:val="20"/>
          <w:szCs w:val="20"/>
        </w:rPr>
        <w:t xml:space="preserve"> </w:t>
      </w:r>
      <w:r w:rsidRPr="00C37E23">
        <w:rPr>
          <w:sz w:val="20"/>
          <w:szCs w:val="20"/>
        </w:rPr>
        <w:t>9</w:t>
      </w:r>
      <w:r w:rsidR="000F1888" w:rsidRPr="00C37E23">
        <w:rPr>
          <w:sz w:val="20"/>
          <w:szCs w:val="20"/>
        </w:rPr>
        <w:t>.</w:t>
      </w:r>
      <w:r w:rsidR="000F1888" w:rsidRPr="00C37E23">
        <w:rPr>
          <w:sz w:val="20"/>
          <w:szCs w:val="20"/>
        </w:rPr>
        <w:tab/>
      </w:r>
      <w:r w:rsidR="00AE6838" w:rsidRPr="00C37E23">
        <w:rPr>
          <w:sz w:val="20"/>
          <w:szCs w:val="20"/>
        </w:rPr>
        <w:t>Meeting Reports</w:t>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t xml:space="preserve">  </w:t>
      </w:r>
      <w:r w:rsidR="00AE6838" w:rsidRPr="00C37E23">
        <w:rPr>
          <w:sz w:val="20"/>
          <w:szCs w:val="20"/>
        </w:rPr>
        <w:tab/>
      </w:r>
      <w:r w:rsidR="00AE6838" w:rsidRPr="00C37E23">
        <w:rPr>
          <w:sz w:val="20"/>
          <w:szCs w:val="20"/>
        </w:rPr>
        <w:tab/>
        <w:t xml:space="preserve">    </w:t>
      </w:r>
      <w:r w:rsidR="00C37E23">
        <w:rPr>
          <w:sz w:val="20"/>
          <w:szCs w:val="20"/>
        </w:rPr>
        <w:t xml:space="preserve"> </w:t>
      </w:r>
      <w:r w:rsidR="00AE6838" w:rsidRPr="00C37E23">
        <w:rPr>
          <w:sz w:val="20"/>
          <w:szCs w:val="20"/>
        </w:rPr>
        <w:t>Information</w:t>
      </w:r>
    </w:p>
    <w:p w:rsidR="00AE6838" w:rsidRPr="00C37E23"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t xml:space="preserve">  </w:t>
      </w:r>
    </w:p>
    <w:p w:rsidR="00AE6838" w:rsidRPr="00C37E23" w:rsidRDefault="00B220C3"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350"/>
          <w:tab w:val="left" w:pos="10080"/>
          <w:tab w:val="left" w:pos="10800"/>
          <w:tab w:val="left" w:pos="11520"/>
        </w:tabs>
        <w:rPr>
          <w:sz w:val="20"/>
          <w:szCs w:val="20"/>
        </w:rPr>
      </w:pPr>
      <w:r w:rsidRPr="00C37E23">
        <w:rPr>
          <w:sz w:val="20"/>
          <w:szCs w:val="20"/>
        </w:rPr>
        <w:t>10</w:t>
      </w:r>
      <w:r w:rsidR="00754183" w:rsidRPr="00C37E23">
        <w:rPr>
          <w:sz w:val="20"/>
          <w:szCs w:val="20"/>
        </w:rPr>
        <w:t>.</w:t>
      </w:r>
      <w:r w:rsidR="00AE6838" w:rsidRPr="00C37E23">
        <w:rPr>
          <w:sz w:val="20"/>
          <w:szCs w:val="20"/>
        </w:rPr>
        <w:tab/>
        <w:t>Geary County Campus Update</w:t>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t xml:space="preserve"> </w:t>
      </w:r>
      <w:r w:rsidR="00AE6838" w:rsidRPr="00C37E23">
        <w:rPr>
          <w:sz w:val="20"/>
          <w:szCs w:val="20"/>
        </w:rPr>
        <w:tab/>
        <w:t xml:space="preserve">                    Information</w:t>
      </w:r>
      <w:r w:rsidR="00AE6838" w:rsidRPr="00C37E23">
        <w:rPr>
          <w:sz w:val="20"/>
          <w:szCs w:val="20"/>
        </w:rPr>
        <w:tab/>
      </w:r>
    </w:p>
    <w:p w:rsidR="00AE6838" w:rsidRPr="00C37E23"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rPr>
          <w:sz w:val="20"/>
          <w:szCs w:val="20"/>
        </w:rPr>
      </w:pPr>
      <w:r w:rsidRPr="00C37E23">
        <w:rPr>
          <w:sz w:val="20"/>
          <w:szCs w:val="20"/>
        </w:rPr>
        <w:t xml:space="preserve">  </w:t>
      </w:r>
    </w:p>
    <w:p w:rsidR="00AE6838" w:rsidRPr="00C37E23" w:rsidRDefault="000F188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0"/>
          <w:szCs w:val="20"/>
        </w:rPr>
      </w:pPr>
      <w:r w:rsidRPr="00C37E23">
        <w:rPr>
          <w:sz w:val="20"/>
          <w:szCs w:val="20"/>
        </w:rPr>
        <w:t>1</w:t>
      </w:r>
      <w:r w:rsidR="00B220C3" w:rsidRPr="00C37E23">
        <w:rPr>
          <w:sz w:val="20"/>
          <w:szCs w:val="20"/>
        </w:rPr>
        <w:t>1</w:t>
      </w:r>
      <w:r w:rsidR="00AE6838" w:rsidRPr="00C37E23">
        <w:rPr>
          <w:sz w:val="20"/>
          <w:szCs w:val="20"/>
        </w:rPr>
        <w:t>.</w:t>
      </w:r>
      <w:r w:rsidR="00AE6838" w:rsidRPr="00C37E23">
        <w:rPr>
          <w:sz w:val="20"/>
          <w:szCs w:val="20"/>
        </w:rPr>
        <w:tab/>
      </w:r>
      <w:r w:rsidR="00AE6838" w:rsidRPr="00C37E23">
        <w:rPr>
          <w:sz w:val="20"/>
          <w:szCs w:val="20"/>
        </w:rPr>
        <w:tab/>
        <w:t>Cloud County Community College Foundation</w:t>
      </w:r>
      <w:r w:rsidR="008E1F9A" w:rsidRPr="00C37E23">
        <w:rPr>
          <w:sz w:val="20"/>
          <w:szCs w:val="20"/>
        </w:rPr>
        <w:t xml:space="preserve"> Update</w:t>
      </w:r>
      <w:r w:rsidR="00AE6838" w:rsidRPr="00C37E23">
        <w:rPr>
          <w:sz w:val="20"/>
          <w:szCs w:val="20"/>
        </w:rPr>
        <w:tab/>
      </w:r>
      <w:r w:rsidR="00AE6838" w:rsidRPr="00C37E23">
        <w:rPr>
          <w:sz w:val="20"/>
          <w:szCs w:val="20"/>
        </w:rPr>
        <w:tab/>
      </w:r>
      <w:r w:rsidR="00AE6838" w:rsidRPr="00C37E23">
        <w:rPr>
          <w:sz w:val="20"/>
          <w:szCs w:val="20"/>
        </w:rPr>
        <w:tab/>
        <w:t xml:space="preserve">    </w:t>
      </w:r>
      <w:r w:rsidR="00C37E23">
        <w:rPr>
          <w:sz w:val="20"/>
          <w:szCs w:val="20"/>
        </w:rPr>
        <w:t xml:space="preserve">  </w:t>
      </w:r>
      <w:r w:rsidR="00AE6838" w:rsidRPr="00C37E23">
        <w:rPr>
          <w:sz w:val="20"/>
          <w:szCs w:val="20"/>
        </w:rPr>
        <w:t>Information</w:t>
      </w:r>
    </w:p>
    <w:p w:rsidR="00AE6838" w:rsidRPr="00C37E23" w:rsidRDefault="00AE683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0"/>
          <w:szCs w:val="20"/>
        </w:rPr>
      </w:pPr>
    </w:p>
    <w:p w:rsidR="00754183" w:rsidRPr="00C37E23" w:rsidRDefault="00754183"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0"/>
          <w:szCs w:val="20"/>
        </w:rPr>
      </w:pPr>
      <w:r w:rsidRPr="00C37E23">
        <w:rPr>
          <w:sz w:val="20"/>
          <w:szCs w:val="20"/>
        </w:rPr>
        <w:t>1</w:t>
      </w:r>
      <w:r w:rsidR="00B220C3" w:rsidRPr="00C37E23">
        <w:rPr>
          <w:sz w:val="20"/>
          <w:szCs w:val="20"/>
        </w:rPr>
        <w:t>2</w:t>
      </w:r>
      <w:r w:rsidRPr="00C37E23">
        <w:rPr>
          <w:sz w:val="20"/>
          <w:szCs w:val="20"/>
        </w:rPr>
        <w:t>.</w:t>
      </w:r>
      <w:r w:rsidRPr="00C37E23">
        <w:rPr>
          <w:sz w:val="20"/>
          <w:szCs w:val="20"/>
        </w:rPr>
        <w:tab/>
      </w:r>
      <w:r w:rsidRPr="00C37E23">
        <w:rPr>
          <w:sz w:val="20"/>
          <w:szCs w:val="20"/>
        </w:rPr>
        <w:tab/>
        <w:t>Performance Agreement Update</w:t>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t xml:space="preserve">              </w:t>
      </w:r>
      <w:r w:rsidR="00C37E23">
        <w:rPr>
          <w:sz w:val="20"/>
          <w:szCs w:val="20"/>
        </w:rPr>
        <w:t xml:space="preserve"> </w:t>
      </w:r>
      <w:r w:rsidRPr="00C37E23">
        <w:rPr>
          <w:sz w:val="20"/>
          <w:szCs w:val="20"/>
        </w:rPr>
        <w:t xml:space="preserve">     Information</w:t>
      </w:r>
    </w:p>
    <w:p w:rsidR="00B220C3" w:rsidRPr="00C37E23" w:rsidRDefault="00B220C3"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0"/>
          <w:szCs w:val="20"/>
        </w:rPr>
      </w:pPr>
    </w:p>
    <w:p w:rsidR="00B220C3" w:rsidRPr="00C37E23" w:rsidRDefault="00B220C3"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0"/>
          <w:szCs w:val="20"/>
        </w:rPr>
      </w:pPr>
      <w:r w:rsidRPr="00C37E23">
        <w:rPr>
          <w:sz w:val="20"/>
          <w:szCs w:val="20"/>
        </w:rPr>
        <w:t>13.</w:t>
      </w:r>
      <w:r w:rsidRPr="00C37E23">
        <w:rPr>
          <w:sz w:val="20"/>
          <w:szCs w:val="20"/>
        </w:rPr>
        <w:tab/>
      </w:r>
      <w:r w:rsidRPr="00C37E23">
        <w:rPr>
          <w:sz w:val="20"/>
          <w:szCs w:val="20"/>
        </w:rPr>
        <w:tab/>
        <w:t>Strategic Plan</w:t>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t xml:space="preserve">  </w:t>
      </w:r>
      <w:r w:rsidR="00C37E23">
        <w:rPr>
          <w:sz w:val="20"/>
          <w:szCs w:val="20"/>
        </w:rPr>
        <w:t xml:space="preserve">  </w:t>
      </w:r>
      <w:r w:rsidRPr="00C37E23">
        <w:rPr>
          <w:sz w:val="20"/>
          <w:szCs w:val="20"/>
        </w:rPr>
        <w:t xml:space="preserve">       </w:t>
      </w:r>
      <w:r w:rsidR="00C37E23">
        <w:rPr>
          <w:sz w:val="20"/>
          <w:szCs w:val="20"/>
        </w:rPr>
        <w:t xml:space="preserve"> </w:t>
      </w:r>
      <w:r w:rsidRPr="00C37E23">
        <w:rPr>
          <w:sz w:val="20"/>
          <w:szCs w:val="20"/>
        </w:rPr>
        <w:t>Decision</w:t>
      </w:r>
    </w:p>
    <w:p w:rsidR="00754183" w:rsidRPr="00C37E23" w:rsidRDefault="00754183"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0"/>
          <w:szCs w:val="20"/>
        </w:rPr>
      </w:pPr>
    </w:p>
    <w:p w:rsidR="00AE6838" w:rsidRPr="00C37E23" w:rsidRDefault="00AE6838" w:rsidP="00E12164">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0"/>
          <w:szCs w:val="20"/>
        </w:rPr>
      </w:pPr>
      <w:r w:rsidRPr="00C37E23">
        <w:rPr>
          <w:sz w:val="20"/>
          <w:szCs w:val="20"/>
        </w:rPr>
        <w:t>1</w:t>
      </w:r>
      <w:r w:rsidR="00B220C3" w:rsidRPr="00C37E23">
        <w:rPr>
          <w:sz w:val="20"/>
          <w:szCs w:val="20"/>
        </w:rPr>
        <w:t>4</w:t>
      </w:r>
      <w:r w:rsidR="000F1888" w:rsidRPr="00C37E23">
        <w:rPr>
          <w:sz w:val="20"/>
          <w:szCs w:val="20"/>
        </w:rPr>
        <w:t>.</w:t>
      </w:r>
      <w:r w:rsidRPr="00C37E23">
        <w:rPr>
          <w:sz w:val="20"/>
          <w:szCs w:val="20"/>
        </w:rPr>
        <w:tab/>
      </w:r>
      <w:r w:rsidRPr="00C37E23">
        <w:rPr>
          <w:sz w:val="20"/>
          <w:szCs w:val="20"/>
        </w:rPr>
        <w:tab/>
        <w:t xml:space="preserve">Approval of Minutes of </w:t>
      </w:r>
      <w:r w:rsidR="0064406A" w:rsidRPr="00C37E23">
        <w:rPr>
          <w:sz w:val="20"/>
          <w:szCs w:val="20"/>
        </w:rPr>
        <w:t xml:space="preserve"> </w:t>
      </w:r>
      <w:r w:rsidR="00754183" w:rsidRPr="00C37E23">
        <w:rPr>
          <w:sz w:val="20"/>
          <w:szCs w:val="20"/>
        </w:rPr>
        <w:t>February 28, 2012 and March 16, 2012</w:t>
      </w:r>
      <w:r w:rsidR="00C37E23">
        <w:rPr>
          <w:sz w:val="20"/>
          <w:szCs w:val="20"/>
        </w:rPr>
        <w:t xml:space="preserve">                           </w:t>
      </w:r>
      <w:r w:rsidR="00506EB1" w:rsidRPr="00C37E23">
        <w:rPr>
          <w:sz w:val="20"/>
          <w:szCs w:val="20"/>
        </w:rPr>
        <w:t xml:space="preserve">    </w:t>
      </w:r>
      <w:r w:rsidR="00E12164" w:rsidRPr="00C37E23">
        <w:rPr>
          <w:sz w:val="20"/>
          <w:szCs w:val="20"/>
        </w:rPr>
        <w:t xml:space="preserve">   </w:t>
      </w:r>
      <w:r w:rsidR="0064406A" w:rsidRPr="00C37E23">
        <w:rPr>
          <w:sz w:val="20"/>
          <w:szCs w:val="20"/>
        </w:rPr>
        <w:t xml:space="preserve">   </w:t>
      </w:r>
      <w:r w:rsidR="00E12164" w:rsidRPr="00C37E23">
        <w:rPr>
          <w:sz w:val="20"/>
          <w:szCs w:val="20"/>
        </w:rPr>
        <w:t xml:space="preserve">  Decision</w:t>
      </w:r>
    </w:p>
    <w:p w:rsidR="00E12164" w:rsidRPr="00C37E23" w:rsidRDefault="00E12164" w:rsidP="00E12164">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0"/>
          <w:szCs w:val="20"/>
        </w:rPr>
      </w:pPr>
    </w:p>
    <w:p w:rsidR="00AE6838" w:rsidRPr="00C37E23" w:rsidRDefault="00AE6838" w:rsidP="00B220C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rPr>
          <w:sz w:val="20"/>
          <w:szCs w:val="20"/>
        </w:rPr>
      </w:pPr>
      <w:r w:rsidRPr="00C37E23">
        <w:rPr>
          <w:sz w:val="20"/>
          <w:szCs w:val="20"/>
        </w:rPr>
        <w:t>1</w:t>
      </w:r>
      <w:r w:rsidR="00B220C3" w:rsidRPr="00C37E23">
        <w:rPr>
          <w:sz w:val="20"/>
          <w:szCs w:val="20"/>
        </w:rPr>
        <w:t>5</w:t>
      </w:r>
      <w:r w:rsidRPr="00C37E23">
        <w:rPr>
          <w:sz w:val="20"/>
          <w:szCs w:val="20"/>
        </w:rPr>
        <w:t>.</w:t>
      </w:r>
      <w:r w:rsidRPr="00C37E23">
        <w:rPr>
          <w:sz w:val="20"/>
          <w:szCs w:val="20"/>
        </w:rPr>
        <w:tab/>
        <w:t xml:space="preserve">Finances        </w:t>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t xml:space="preserve">      </w:t>
      </w:r>
      <w:r w:rsidR="00C37E23">
        <w:rPr>
          <w:sz w:val="20"/>
          <w:szCs w:val="20"/>
        </w:rPr>
        <w:t xml:space="preserve">    </w:t>
      </w:r>
      <w:r w:rsidRPr="00C37E23">
        <w:rPr>
          <w:sz w:val="20"/>
          <w:szCs w:val="20"/>
        </w:rPr>
        <w:t xml:space="preserve">   Decision</w:t>
      </w:r>
    </w:p>
    <w:p w:rsidR="00AE6838" w:rsidRPr="00C37E23"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0"/>
          <w:szCs w:val="20"/>
        </w:rPr>
      </w:pPr>
      <w:r w:rsidRPr="00C37E23">
        <w:rPr>
          <w:sz w:val="20"/>
          <w:szCs w:val="20"/>
        </w:rPr>
        <w:t xml:space="preserve">                                                                                                   </w:t>
      </w:r>
      <w:r w:rsidRPr="00C37E23">
        <w:rPr>
          <w:sz w:val="20"/>
          <w:szCs w:val="20"/>
        </w:rPr>
        <w:tab/>
        <w:t xml:space="preserve">  </w:t>
      </w:r>
      <w:r w:rsidRPr="00C37E23">
        <w:rPr>
          <w:sz w:val="20"/>
          <w:szCs w:val="20"/>
        </w:rPr>
        <w:tab/>
      </w:r>
      <w:r w:rsidRPr="00C37E23">
        <w:rPr>
          <w:sz w:val="20"/>
          <w:szCs w:val="20"/>
        </w:rPr>
        <w:tab/>
      </w:r>
      <w:r w:rsidRPr="00C37E23">
        <w:rPr>
          <w:sz w:val="20"/>
          <w:szCs w:val="20"/>
        </w:rPr>
        <w:tab/>
      </w:r>
      <w:r w:rsidRPr="00C37E23">
        <w:rPr>
          <w:sz w:val="20"/>
          <w:szCs w:val="20"/>
        </w:rPr>
        <w:tab/>
        <w:t xml:space="preserve">      </w:t>
      </w:r>
      <w:r w:rsidRPr="00C37E23">
        <w:rPr>
          <w:sz w:val="20"/>
          <w:szCs w:val="20"/>
        </w:rPr>
        <w:tab/>
      </w:r>
      <w:r w:rsidRPr="00C37E23">
        <w:rPr>
          <w:sz w:val="20"/>
          <w:szCs w:val="20"/>
        </w:rPr>
        <w:tab/>
      </w:r>
      <w:r w:rsidRPr="00C37E23">
        <w:rPr>
          <w:sz w:val="20"/>
          <w:szCs w:val="20"/>
        </w:rPr>
        <w:tab/>
      </w:r>
      <w:r w:rsidRPr="00C37E23">
        <w:rPr>
          <w:sz w:val="20"/>
          <w:szCs w:val="20"/>
        </w:rPr>
        <w:tab/>
        <w:t xml:space="preserve">   </w:t>
      </w:r>
      <w:r w:rsidRPr="00C37E23">
        <w:rPr>
          <w:sz w:val="20"/>
          <w:szCs w:val="20"/>
        </w:rPr>
        <w:tab/>
      </w:r>
      <w:r w:rsidRPr="00C37E23">
        <w:rPr>
          <w:sz w:val="20"/>
          <w:szCs w:val="20"/>
        </w:rPr>
        <w:tab/>
      </w:r>
    </w:p>
    <w:p w:rsidR="00AE6838" w:rsidRPr="00C37E23" w:rsidRDefault="00AE6838" w:rsidP="00AE6838">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t>A.</w:t>
      </w:r>
      <w:r w:rsidRPr="00C37E23">
        <w:rPr>
          <w:sz w:val="20"/>
          <w:szCs w:val="20"/>
        </w:rPr>
        <w:tab/>
        <w:t>Treasurer’s Report</w:t>
      </w:r>
    </w:p>
    <w:p w:rsidR="00AE6838" w:rsidRPr="00C37E23"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t>B.</w:t>
      </w:r>
      <w:r w:rsidRPr="00C37E23">
        <w:rPr>
          <w:sz w:val="20"/>
          <w:szCs w:val="20"/>
        </w:rPr>
        <w:tab/>
        <w:t>Financial Overview</w:t>
      </w:r>
    </w:p>
    <w:p w:rsidR="00BE2B7C" w:rsidRPr="00C37E23"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r>
    </w:p>
    <w:p w:rsidR="00AE6838" w:rsidRPr="00C37E23"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rPr>
          <w:sz w:val="20"/>
          <w:szCs w:val="20"/>
        </w:rPr>
      </w:pPr>
      <w:r w:rsidRPr="00C37E23">
        <w:rPr>
          <w:sz w:val="20"/>
          <w:szCs w:val="20"/>
        </w:rPr>
        <w:t>1</w:t>
      </w:r>
      <w:r w:rsidR="00B220C3" w:rsidRPr="00C37E23">
        <w:rPr>
          <w:sz w:val="20"/>
          <w:szCs w:val="20"/>
        </w:rPr>
        <w:t>6</w:t>
      </w:r>
      <w:r w:rsidRPr="00C37E23">
        <w:rPr>
          <w:sz w:val="20"/>
          <w:szCs w:val="20"/>
        </w:rPr>
        <w:t>.</w:t>
      </w:r>
      <w:r w:rsidRPr="00C37E23">
        <w:rPr>
          <w:sz w:val="20"/>
          <w:szCs w:val="20"/>
        </w:rPr>
        <w:tab/>
        <w:t xml:space="preserve">Purchasing and Payment of Claims      </w:t>
      </w:r>
      <w:r w:rsidRPr="00C37E23">
        <w:rPr>
          <w:sz w:val="20"/>
          <w:szCs w:val="20"/>
        </w:rPr>
        <w:tab/>
      </w:r>
      <w:r w:rsidRPr="00C37E23">
        <w:rPr>
          <w:sz w:val="20"/>
          <w:szCs w:val="20"/>
        </w:rPr>
        <w:tab/>
        <w:t xml:space="preserve">                                                      </w:t>
      </w:r>
      <w:r w:rsidR="00C37E23">
        <w:rPr>
          <w:sz w:val="20"/>
          <w:szCs w:val="20"/>
        </w:rPr>
        <w:t xml:space="preserve">  De</w:t>
      </w:r>
      <w:r w:rsidRPr="00C37E23">
        <w:rPr>
          <w:sz w:val="20"/>
          <w:szCs w:val="20"/>
        </w:rPr>
        <w:t>cision</w:t>
      </w:r>
    </w:p>
    <w:p w:rsidR="00AE6838" w:rsidRPr="00C37E23"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rPr>
          <w:sz w:val="20"/>
          <w:szCs w:val="20"/>
        </w:rPr>
      </w:pPr>
    </w:p>
    <w:p w:rsidR="00AE6838" w:rsidRPr="00C37E23" w:rsidRDefault="009374C5" w:rsidP="00C37E23">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rPr>
          <w:sz w:val="20"/>
          <w:szCs w:val="20"/>
        </w:rPr>
      </w:pPr>
      <w:r w:rsidRPr="00C37E23">
        <w:rPr>
          <w:sz w:val="20"/>
          <w:szCs w:val="20"/>
        </w:rPr>
        <w:t>1</w:t>
      </w:r>
      <w:r w:rsidR="008A43F9" w:rsidRPr="00C37E23">
        <w:rPr>
          <w:sz w:val="20"/>
          <w:szCs w:val="20"/>
        </w:rPr>
        <w:t>7</w:t>
      </w:r>
      <w:r w:rsidRPr="00C37E23">
        <w:rPr>
          <w:sz w:val="20"/>
          <w:szCs w:val="20"/>
        </w:rPr>
        <w:t>.</w:t>
      </w:r>
      <w:r w:rsidRPr="00C37E23">
        <w:rPr>
          <w:sz w:val="20"/>
          <w:szCs w:val="20"/>
        </w:rPr>
        <w:tab/>
      </w:r>
      <w:r w:rsidR="00AE6838" w:rsidRPr="00C37E23">
        <w:rPr>
          <w:sz w:val="20"/>
          <w:szCs w:val="20"/>
        </w:rPr>
        <w:t>Personnel</w:t>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t xml:space="preserve">       </w:t>
      </w:r>
      <w:r w:rsidR="00C37E23">
        <w:rPr>
          <w:sz w:val="20"/>
          <w:szCs w:val="20"/>
        </w:rPr>
        <w:t xml:space="preserve">      </w:t>
      </w:r>
      <w:r w:rsidR="00AE6838" w:rsidRPr="00C37E23">
        <w:rPr>
          <w:sz w:val="20"/>
          <w:szCs w:val="20"/>
        </w:rPr>
        <w:t>Decision</w:t>
      </w:r>
    </w:p>
    <w:p w:rsidR="00AE6838" w:rsidRPr="00C37E23" w:rsidRDefault="00AE6838" w:rsidP="00AE6838">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0"/>
          <w:szCs w:val="20"/>
        </w:rPr>
      </w:pPr>
    </w:p>
    <w:p w:rsidR="007A1563" w:rsidRPr="00C37E23" w:rsidRDefault="007A1563" w:rsidP="0052042E">
      <w:pPr>
        <w:pStyle w:val="ListParagraph"/>
        <w:numPr>
          <w:ilvl w:val="0"/>
          <w:numId w:val="2"/>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spacing w:after="0" w:line="240" w:lineRule="auto"/>
        <w:ind w:left="1526"/>
        <w:rPr>
          <w:rFonts w:ascii="Times New Roman" w:hAnsi="Times New Roman"/>
          <w:sz w:val="20"/>
          <w:szCs w:val="20"/>
        </w:rPr>
      </w:pPr>
      <w:r w:rsidRPr="00C37E23">
        <w:rPr>
          <w:rFonts w:ascii="Times New Roman" w:hAnsi="Times New Roman"/>
          <w:sz w:val="20"/>
          <w:szCs w:val="20"/>
        </w:rPr>
        <w:t>Retirement – Pamela Haden</w:t>
      </w:r>
    </w:p>
    <w:p w:rsidR="00227611" w:rsidRPr="00C37E23" w:rsidRDefault="00227611" w:rsidP="0052042E">
      <w:pPr>
        <w:pStyle w:val="ListParagraph"/>
        <w:numPr>
          <w:ilvl w:val="0"/>
          <w:numId w:val="2"/>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spacing w:after="0" w:line="240" w:lineRule="auto"/>
        <w:ind w:left="1526"/>
        <w:rPr>
          <w:rFonts w:ascii="Times New Roman" w:hAnsi="Times New Roman"/>
          <w:sz w:val="20"/>
          <w:szCs w:val="20"/>
        </w:rPr>
      </w:pPr>
      <w:r w:rsidRPr="00C37E23">
        <w:rPr>
          <w:rFonts w:ascii="Times New Roman" w:hAnsi="Times New Roman"/>
          <w:sz w:val="20"/>
          <w:szCs w:val="20"/>
        </w:rPr>
        <w:t>Coordinator of Concurrent Education</w:t>
      </w:r>
    </w:p>
    <w:p w:rsidR="00B23F37" w:rsidRPr="00C37E23" w:rsidRDefault="00B23F37" w:rsidP="0052042E">
      <w:pPr>
        <w:pStyle w:val="ListParagraph"/>
        <w:numPr>
          <w:ilvl w:val="0"/>
          <w:numId w:val="2"/>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spacing w:after="0" w:line="240" w:lineRule="auto"/>
        <w:ind w:left="1526"/>
        <w:rPr>
          <w:rFonts w:ascii="Times New Roman" w:hAnsi="Times New Roman"/>
          <w:sz w:val="20"/>
          <w:szCs w:val="20"/>
        </w:rPr>
      </w:pPr>
      <w:r w:rsidRPr="00C37E23">
        <w:rPr>
          <w:rFonts w:ascii="Times New Roman" w:hAnsi="Times New Roman"/>
          <w:sz w:val="20"/>
          <w:szCs w:val="20"/>
        </w:rPr>
        <w:t>Other</w:t>
      </w:r>
    </w:p>
    <w:p w:rsidR="00C37E23" w:rsidRPr="00C37E23" w:rsidRDefault="00C37E23" w:rsidP="00ED2168">
      <w:p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20"/>
          <w:szCs w:val="20"/>
        </w:rPr>
      </w:pPr>
    </w:p>
    <w:p w:rsidR="00EA4476" w:rsidRPr="00C37E23" w:rsidRDefault="00EA4476" w:rsidP="00EA4476">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20"/>
          <w:szCs w:val="20"/>
        </w:rPr>
      </w:pPr>
      <w:r w:rsidRPr="00C37E23">
        <w:rPr>
          <w:sz w:val="20"/>
          <w:szCs w:val="20"/>
        </w:rPr>
        <w:lastRenderedPageBreak/>
        <w:t>CLOUD COUNTY COMMUNITY COLLEGE</w:t>
      </w:r>
    </w:p>
    <w:p w:rsidR="00EA4476" w:rsidRPr="00C37E23" w:rsidRDefault="00EA4476" w:rsidP="00EA447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C37E23">
        <w:rPr>
          <w:sz w:val="20"/>
          <w:szCs w:val="20"/>
        </w:rPr>
        <w:t>BOARD OF TRUSTEES</w:t>
      </w:r>
    </w:p>
    <w:p w:rsidR="00EA4476" w:rsidRPr="00C37E23" w:rsidRDefault="00EA4476" w:rsidP="00EA447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EA4476" w:rsidRPr="00C37E23" w:rsidRDefault="00EA4476" w:rsidP="00EA447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r w:rsidRPr="00C37E23">
        <w:rPr>
          <w:b/>
          <w:sz w:val="20"/>
          <w:szCs w:val="20"/>
        </w:rPr>
        <w:t>Agenda  -  March 27, 2012</w:t>
      </w:r>
    </w:p>
    <w:p w:rsidR="00EA4476" w:rsidRPr="00C37E23" w:rsidRDefault="00EA4476" w:rsidP="00D4661F">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20"/>
          <w:szCs w:val="20"/>
        </w:rPr>
      </w:pPr>
    </w:p>
    <w:p w:rsidR="00EA4476" w:rsidRPr="00C37E23" w:rsidRDefault="00EA4476" w:rsidP="00D4661F">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20"/>
          <w:szCs w:val="20"/>
        </w:rPr>
      </w:pPr>
    </w:p>
    <w:p w:rsidR="009374C5" w:rsidRPr="00C37E23" w:rsidRDefault="009374C5" w:rsidP="00D4661F">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20"/>
          <w:szCs w:val="20"/>
        </w:rPr>
      </w:pPr>
    </w:p>
    <w:p w:rsidR="00C37E23" w:rsidRPr="00C37E23" w:rsidRDefault="00C37E23" w:rsidP="00C37E23">
      <w:p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20"/>
          <w:szCs w:val="20"/>
        </w:rPr>
      </w:pPr>
      <w:r w:rsidRPr="00C37E23">
        <w:rPr>
          <w:sz w:val="20"/>
          <w:szCs w:val="20"/>
        </w:rPr>
        <w:t>18.</w:t>
      </w:r>
      <w:r w:rsidRPr="00C37E23">
        <w:rPr>
          <w:sz w:val="20"/>
          <w:szCs w:val="20"/>
        </w:rPr>
        <w:tab/>
      </w:r>
      <w:r w:rsidRPr="00C37E23">
        <w:rPr>
          <w:sz w:val="20"/>
          <w:szCs w:val="20"/>
        </w:rPr>
        <w:tab/>
        <w:t>Facilities</w:t>
      </w:r>
    </w:p>
    <w:p w:rsidR="00C37E23" w:rsidRPr="00C37E23" w:rsidRDefault="00C37E23" w:rsidP="00C37E23">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0"/>
          <w:szCs w:val="20"/>
        </w:rPr>
      </w:pPr>
      <w:r w:rsidRPr="00C37E23">
        <w:rPr>
          <w:sz w:val="20"/>
          <w:szCs w:val="20"/>
        </w:rPr>
        <w:tab/>
      </w:r>
    </w:p>
    <w:p w:rsidR="00C37E23" w:rsidRPr="00C37E23" w:rsidRDefault="00C37E23" w:rsidP="00C37E23">
      <w:pPr>
        <w:pStyle w:val="ListParagraph"/>
        <w:numPr>
          <w:ilvl w:val="0"/>
          <w:numId w:val="20"/>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20"/>
          <w:szCs w:val="20"/>
        </w:rPr>
      </w:pPr>
      <w:r w:rsidRPr="00C37E23">
        <w:rPr>
          <w:rFonts w:ascii="Times New Roman" w:hAnsi="Times New Roman"/>
          <w:sz w:val="20"/>
          <w:szCs w:val="20"/>
        </w:rPr>
        <w:t>Turbine Update</w:t>
      </w:r>
    </w:p>
    <w:p w:rsidR="00C37E23" w:rsidRPr="00C37E23" w:rsidRDefault="00C37E23" w:rsidP="00C37E23">
      <w:pPr>
        <w:pStyle w:val="ListParagraph"/>
        <w:numPr>
          <w:ilvl w:val="0"/>
          <w:numId w:val="20"/>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20"/>
          <w:szCs w:val="20"/>
        </w:rPr>
      </w:pPr>
      <w:r w:rsidRPr="00C37E23">
        <w:rPr>
          <w:rFonts w:ascii="Times New Roman" w:hAnsi="Times New Roman"/>
          <w:sz w:val="20"/>
          <w:szCs w:val="20"/>
        </w:rPr>
        <w:t>Summer Projects</w:t>
      </w:r>
    </w:p>
    <w:p w:rsidR="00C37E23" w:rsidRPr="00C37E23" w:rsidRDefault="00C37E23" w:rsidP="00C37E23">
      <w:pPr>
        <w:pStyle w:val="ListParagraph"/>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485"/>
        <w:rPr>
          <w:rFonts w:ascii="Times New Roman" w:hAnsi="Times New Roman"/>
          <w:sz w:val="20"/>
          <w:szCs w:val="20"/>
        </w:rPr>
      </w:pPr>
      <w:r w:rsidRPr="00C37E23">
        <w:rPr>
          <w:rFonts w:ascii="Times New Roman" w:hAnsi="Times New Roman"/>
          <w:sz w:val="20"/>
          <w:szCs w:val="20"/>
        </w:rPr>
        <w:tab/>
        <w:t>1).   Music Room</w:t>
      </w:r>
    </w:p>
    <w:p w:rsidR="00C37E23" w:rsidRPr="00C37E23" w:rsidRDefault="00C37E23" w:rsidP="00C37E23">
      <w:pPr>
        <w:pStyle w:val="ListParagraph"/>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485"/>
        <w:rPr>
          <w:rFonts w:ascii="Times New Roman" w:hAnsi="Times New Roman"/>
          <w:sz w:val="20"/>
          <w:szCs w:val="20"/>
        </w:rPr>
      </w:pPr>
      <w:r w:rsidRPr="00C37E23">
        <w:rPr>
          <w:rFonts w:ascii="Times New Roman" w:hAnsi="Times New Roman"/>
          <w:sz w:val="20"/>
          <w:szCs w:val="20"/>
        </w:rPr>
        <w:tab/>
        <w:t>2).   Parking Lot 1</w:t>
      </w:r>
    </w:p>
    <w:p w:rsidR="00C37E23" w:rsidRDefault="00C37E23" w:rsidP="00C37E23">
      <w:pPr>
        <w:pStyle w:val="ListParagraph"/>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ab/>
        <w:t>3).</w:t>
      </w:r>
      <w:r w:rsidRPr="00C37E23">
        <w:rPr>
          <w:rFonts w:ascii="Times New Roman" w:hAnsi="Times New Roman"/>
          <w:sz w:val="20"/>
          <w:szCs w:val="20"/>
        </w:rPr>
        <w:tab/>
        <w:t>Sign</w:t>
      </w:r>
    </w:p>
    <w:p w:rsidR="00C37E23" w:rsidRPr="00C37E23" w:rsidRDefault="00C37E23" w:rsidP="00C37E23">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8550"/>
          <w:tab w:val="left" w:pos="9360"/>
          <w:tab w:val="left" w:pos="10080"/>
          <w:tab w:val="left" w:pos="10800"/>
          <w:tab w:val="left" w:pos="11520"/>
        </w:tabs>
        <w:rPr>
          <w:sz w:val="20"/>
          <w:szCs w:val="20"/>
        </w:rPr>
      </w:pPr>
      <w:r w:rsidRPr="00C37E23">
        <w:rPr>
          <w:sz w:val="20"/>
          <w:szCs w:val="20"/>
        </w:rPr>
        <w:tab/>
      </w:r>
      <w:r w:rsidRPr="00C37E23">
        <w:rPr>
          <w:sz w:val="20"/>
          <w:szCs w:val="20"/>
        </w:rPr>
        <w:tab/>
        <w:t>C.</w:t>
      </w:r>
      <w:r w:rsidRPr="00C37E23">
        <w:rPr>
          <w:sz w:val="20"/>
          <w:szCs w:val="20"/>
        </w:rPr>
        <w:tab/>
        <w:t xml:space="preserve"> Other </w:t>
      </w:r>
    </w:p>
    <w:p w:rsidR="00C37E23" w:rsidRPr="00C37E23" w:rsidRDefault="00C37E23" w:rsidP="00C37E23">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0"/>
          <w:szCs w:val="20"/>
        </w:rPr>
      </w:pPr>
    </w:p>
    <w:p w:rsidR="00C37E23" w:rsidRPr="00C37E23" w:rsidRDefault="00C37E23" w:rsidP="00C37E23">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8550"/>
          <w:tab w:val="left" w:pos="9360"/>
          <w:tab w:val="left" w:pos="10080"/>
          <w:tab w:val="left" w:pos="10800"/>
          <w:tab w:val="left" w:pos="11520"/>
        </w:tabs>
        <w:rPr>
          <w:sz w:val="20"/>
          <w:szCs w:val="20"/>
        </w:rPr>
      </w:pPr>
      <w:r w:rsidRPr="00C37E23">
        <w:rPr>
          <w:sz w:val="20"/>
          <w:szCs w:val="20"/>
        </w:rPr>
        <w:t>19.</w:t>
      </w:r>
      <w:r w:rsidRPr="00C37E23">
        <w:rPr>
          <w:sz w:val="20"/>
          <w:szCs w:val="20"/>
        </w:rPr>
        <w:tab/>
        <w:t>Videotaping Board of Trustees Meetings</w:t>
      </w:r>
      <w:r w:rsidRPr="00C37E23">
        <w:rPr>
          <w:sz w:val="20"/>
          <w:szCs w:val="20"/>
        </w:rPr>
        <w:tab/>
      </w:r>
      <w:r w:rsidRPr="00C37E23">
        <w:rPr>
          <w:sz w:val="20"/>
          <w:szCs w:val="20"/>
        </w:rPr>
        <w:tab/>
      </w:r>
      <w:r w:rsidRPr="00C37E23">
        <w:rPr>
          <w:sz w:val="20"/>
          <w:szCs w:val="20"/>
        </w:rPr>
        <w:tab/>
      </w:r>
      <w:r w:rsidRPr="00C37E23">
        <w:rPr>
          <w:sz w:val="20"/>
          <w:szCs w:val="20"/>
        </w:rPr>
        <w:tab/>
      </w:r>
      <w:r w:rsidRPr="00C37E23">
        <w:rPr>
          <w:sz w:val="20"/>
          <w:szCs w:val="20"/>
        </w:rPr>
        <w:tab/>
      </w:r>
      <w:r>
        <w:rPr>
          <w:sz w:val="20"/>
          <w:szCs w:val="20"/>
        </w:rPr>
        <w:t xml:space="preserve"> </w:t>
      </w:r>
      <w:r w:rsidRPr="00C37E23">
        <w:rPr>
          <w:sz w:val="20"/>
          <w:szCs w:val="20"/>
        </w:rPr>
        <w:t xml:space="preserve"> </w:t>
      </w:r>
      <w:r>
        <w:rPr>
          <w:sz w:val="20"/>
          <w:szCs w:val="20"/>
        </w:rPr>
        <w:t xml:space="preserve">  </w:t>
      </w:r>
      <w:r w:rsidRPr="00C37E23">
        <w:rPr>
          <w:sz w:val="20"/>
          <w:szCs w:val="20"/>
        </w:rPr>
        <w:t xml:space="preserve">        Decision</w:t>
      </w:r>
    </w:p>
    <w:p w:rsidR="00C37E23" w:rsidRPr="00C37E23" w:rsidRDefault="00C37E23" w:rsidP="00D4661F">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20"/>
          <w:szCs w:val="20"/>
        </w:rPr>
      </w:pPr>
    </w:p>
    <w:p w:rsidR="00D4661F" w:rsidRPr="00C37E23" w:rsidRDefault="00B220C3" w:rsidP="00C37E23">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8460"/>
          <w:tab w:val="left" w:pos="8550"/>
          <w:tab w:val="left" w:pos="8640"/>
          <w:tab w:val="left" w:pos="9360"/>
          <w:tab w:val="left" w:pos="10080"/>
          <w:tab w:val="left" w:pos="10800"/>
          <w:tab w:val="left" w:pos="11520"/>
        </w:tabs>
        <w:rPr>
          <w:sz w:val="20"/>
          <w:szCs w:val="20"/>
        </w:rPr>
      </w:pPr>
      <w:r w:rsidRPr="00C37E23">
        <w:rPr>
          <w:sz w:val="20"/>
          <w:szCs w:val="20"/>
        </w:rPr>
        <w:t>2</w:t>
      </w:r>
      <w:r w:rsidR="002F3336" w:rsidRPr="00C37E23">
        <w:rPr>
          <w:sz w:val="20"/>
          <w:szCs w:val="20"/>
        </w:rPr>
        <w:t>0</w:t>
      </w:r>
      <w:r w:rsidR="00D4661F" w:rsidRPr="00C37E23">
        <w:rPr>
          <w:sz w:val="20"/>
          <w:szCs w:val="20"/>
        </w:rPr>
        <w:t>.</w:t>
      </w:r>
      <w:r w:rsidR="00D4661F" w:rsidRPr="00C37E23">
        <w:rPr>
          <w:sz w:val="20"/>
          <w:szCs w:val="20"/>
        </w:rPr>
        <w:tab/>
        <w:t>Information</w:t>
      </w:r>
      <w:r w:rsidR="00C37E23">
        <w:rPr>
          <w:sz w:val="20"/>
          <w:szCs w:val="20"/>
        </w:rPr>
        <w:t xml:space="preserve"> Items</w:t>
      </w:r>
      <w:r w:rsidR="00C37E23">
        <w:rPr>
          <w:sz w:val="20"/>
          <w:szCs w:val="20"/>
        </w:rPr>
        <w:tab/>
      </w:r>
      <w:r w:rsidR="00C37E23">
        <w:rPr>
          <w:sz w:val="20"/>
          <w:szCs w:val="20"/>
        </w:rPr>
        <w:tab/>
      </w:r>
      <w:r w:rsidR="00C37E23">
        <w:rPr>
          <w:sz w:val="20"/>
          <w:szCs w:val="20"/>
        </w:rPr>
        <w:tab/>
      </w:r>
      <w:r w:rsidR="00C37E23">
        <w:rPr>
          <w:sz w:val="20"/>
          <w:szCs w:val="20"/>
        </w:rPr>
        <w:tab/>
        <w:t xml:space="preserve">                                       </w:t>
      </w:r>
      <w:r w:rsidR="00D4661F" w:rsidRPr="00C37E23">
        <w:rPr>
          <w:sz w:val="20"/>
          <w:szCs w:val="20"/>
        </w:rPr>
        <w:t xml:space="preserve">       </w:t>
      </w:r>
      <w:r w:rsidR="00C37E23">
        <w:rPr>
          <w:sz w:val="20"/>
          <w:szCs w:val="20"/>
        </w:rPr>
        <w:t xml:space="preserve">   </w:t>
      </w:r>
      <w:r w:rsidR="00D4661F" w:rsidRPr="00C37E23">
        <w:rPr>
          <w:sz w:val="20"/>
          <w:szCs w:val="20"/>
        </w:rPr>
        <w:t xml:space="preserve"> Information</w:t>
      </w:r>
    </w:p>
    <w:p w:rsidR="00D4661F" w:rsidRPr="00C37E23" w:rsidRDefault="00D4661F" w:rsidP="00D4661F">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20"/>
          <w:szCs w:val="20"/>
        </w:rPr>
      </w:pPr>
    </w:p>
    <w:p w:rsidR="00754183" w:rsidRPr="00C37E23" w:rsidRDefault="00A478B3"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 xml:space="preserve">High School Art </w:t>
      </w:r>
    </w:p>
    <w:p w:rsidR="00112D3C" w:rsidRDefault="00112D3C"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Pr>
          <w:rFonts w:ascii="Times New Roman" w:hAnsi="Times New Roman"/>
          <w:sz w:val="20"/>
          <w:szCs w:val="20"/>
        </w:rPr>
        <w:t>High School Regional Music Festival</w:t>
      </w:r>
    </w:p>
    <w:p w:rsidR="00A478B3" w:rsidRPr="00C37E23" w:rsidRDefault="00A478B3"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Aggie Days</w:t>
      </w:r>
    </w:p>
    <w:p w:rsidR="00A478B3" w:rsidRPr="00C37E23" w:rsidRDefault="00A478B3"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Cloud Burst</w:t>
      </w:r>
    </w:p>
    <w:p w:rsidR="00227611" w:rsidRPr="00C37E23" w:rsidRDefault="00227611"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Intergovernmental Meeting</w:t>
      </w:r>
    </w:p>
    <w:p w:rsidR="00A478B3" w:rsidRPr="00C37E23" w:rsidRDefault="00A478B3"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Junior Day</w:t>
      </w:r>
    </w:p>
    <w:p w:rsidR="00A478B3" w:rsidRPr="00C37E23" w:rsidRDefault="00A478B3"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Cook Series</w:t>
      </w:r>
    </w:p>
    <w:p w:rsidR="00A478B3" w:rsidRPr="00C37E23" w:rsidRDefault="00A478B3"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Phi Theta Kappa Induction</w:t>
      </w:r>
    </w:p>
    <w:p w:rsidR="00A478B3" w:rsidRPr="00C37E23" w:rsidRDefault="00A478B3"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Great Society at Home</w:t>
      </w:r>
    </w:p>
    <w:p w:rsidR="00A478B3" w:rsidRPr="00C37E23" w:rsidRDefault="00E271B9"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32</w:t>
      </w:r>
      <w:r w:rsidR="00A478B3" w:rsidRPr="00C37E23">
        <w:rPr>
          <w:rFonts w:ascii="Times New Roman" w:hAnsi="Times New Roman"/>
          <w:sz w:val="20"/>
          <w:szCs w:val="20"/>
        </w:rPr>
        <w:t>nd Annual Scholarship Auction</w:t>
      </w:r>
    </w:p>
    <w:p w:rsidR="00A478B3" w:rsidRPr="00C37E23" w:rsidRDefault="00A478B3"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Nurses’ Pinning</w:t>
      </w:r>
    </w:p>
    <w:p w:rsidR="00A478B3" w:rsidRPr="00C37E23" w:rsidRDefault="00A478B3" w:rsidP="00A478B3">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C37E23">
        <w:rPr>
          <w:rFonts w:ascii="Times New Roman" w:hAnsi="Times New Roman"/>
          <w:sz w:val="20"/>
          <w:szCs w:val="20"/>
        </w:rPr>
        <w:t>Graduation</w:t>
      </w:r>
    </w:p>
    <w:p w:rsidR="00F80A2A" w:rsidRPr="00C37E23" w:rsidRDefault="0058359F" w:rsidP="00F80A2A">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280"/>
          <w:tab w:val="left" w:pos="8370"/>
          <w:tab w:val="left" w:pos="8730"/>
          <w:tab w:val="left" w:pos="9163"/>
          <w:tab w:val="left" w:pos="9360"/>
          <w:tab w:val="left" w:pos="10080"/>
          <w:tab w:val="left" w:pos="10800"/>
          <w:tab w:val="left" w:pos="11520"/>
        </w:tabs>
        <w:rPr>
          <w:sz w:val="20"/>
          <w:szCs w:val="20"/>
        </w:rPr>
      </w:pPr>
      <w:r w:rsidRPr="00C37E23">
        <w:rPr>
          <w:sz w:val="20"/>
          <w:szCs w:val="20"/>
        </w:rPr>
        <w:tab/>
      </w:r>
    </w:p>
    <w:p w:rsidR="00F121C6" w:rsidRPr="00C37E23" w:rsidRDefault="009374C5" w:rsidP="00F121C6">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0"/>
          <w:szCs w:val="20"/>
        </w:rPr>
      </w:pPr>
      <w:r w:rsidRPr="00C37E23">
        <w:rPr>
          <w:sz w:val="20"/>
          <w:szCs w:val="20"/>
        </w:rPr>
        <w:t>2</w:t>
      </w:r>
      <w:r w:rsidR="002F3336" w:rsidRPr="00C37E23">
        <w:rPr>
          <w:sz w:val="20"/>
          <w:szCs w:val="20"/>
        </w:rPr>
        <w:t>1</w:t>
      </w:r>
      <w:r w:rsidR="00B220C3" w:rsidRPr="00C37E23">
        <w:rPr>
          <w:sz w:val="20"/>
          <w:szCs w:val="20"/>
        </w:rPr>
        <w:t>.</w:t>
      </w:r>
      <w:r w:rsidR="00B220C3" w:rsidRPr="00C37E23">
        <w:rPr>
          <w:sz w:val="20"/>
          <w:szCs w:val="20"/>
        </w:rPr>
        <w:tab/>
      </w:r>
      <w:r w:rsidR="00F121C6" w:rsidRPr="00C37E23">
        <w:rPr>
          <w:sz w:val="20"/>
          <w:szCs w:val="20"/>
        </w:rPr>
        <w:t>Other</w:t>
      </w:r>
    </w:p>
    <w:p w:rsidR="008F4856" w:rsidRPr="00C37E23" w:rsidRDefault="00C37E23" w:rsidP="008F485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8730"/>
          <w:tab w:val="left" w:pos="9163"/>
          <w:tab w:val="left" w:pos="9360"/>
          <w:tab w:val="left" w:pos="10080"/>
          <w:tab w:val="left" w:pos="10800"/>
          <w:tab w:val="left" w:pos="11520"/>
        </w:tabs>
        <w:rPr>
          <w:sz w:val="20"/>
          <w:szCs w:val="20"/>
        </w:rPr>
      </w:pPr>
      <w:r>
        <w:rPr>
          <w:sz w:val="20"/>
          <w:szCs w:val="20"/>
        </w:rPr>
        <w:t xml:space="preserve"> </w:t>
      </w:r>
    </w:p>
    <w:p w:rsidR="00AE6838" w:rsidRPr="00C37E23" w:rsidRDefault="00D4661F" w:rsidP="00C37E23">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20"/>
          <w:szCs w:val="20"/>
        </w:rPr>
      </w:pPr>
      <w:r w:rsidRPr="00C37E23">
        <w:rPr>
          <w:sz w:val="20"/>
          <w:szCs w:val="20"/>
        </w:rPr>
        <w:t>2</w:t>
      </w:r>
      <w:r w:rsidR="002F3336" w:rsidRPr="00C37E23">
        <w:rPr>
          <w:sz w:val="20"/>
          <w:szCs w:val="20"/>
        </w:rPr>
        <w:t>2</w:t>
      </w:r>
      <w:r w:rsidR="00B220C3" w:rsidRPr="00C37E23">
        <w:rPr>
          <w:sz w:val="20"/>
          <w:szCs w:val="20"/>
        </w:rPr>
        <w:t>.</w:t>
      </w:r>
      <w:r w:rsidR="00AE6838" w:rsidRPr="00C37E23">
        <w:rPr>
          <w:sz w:val="20"/>
          <w:szCs w:val="20"/>
        </w:rPr>
        <w:tab/>
        <w:t>Executive Session</w:t>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r>
      <w:r w:rsidR="00AE6838" w:rsidRPr="00C37E23">
        <w:rPr>
          <w:sz w:val="20"/>
          <w:szCs w:val="20"/>
        </w:rPr>
        <w:tab/>
        <w:t xml:space="preserve">           </w:t>
      </w:r>
      <w:r w:rsidR="00C37E23">
        <w:rPr>
          <w:sz w:val="20"/>
          <w:szCs w:val="20"/>
        </w:rPr>
        <w:t>E</w:t>
      </w:r>
      <w:r w:rsidR="00AE6838" w:rsidRPr="00C37E23">
        <w:rPr>
          <w:sz w:val="20"/>
          <w:szCs w:val="20"/>
        </w:rPr>
        <w:t>xecutive Session</w:t>
      </w:r>
      <w:r w:rsidR="00AE6838" w:rsidRPr="00C37E23">
        <w:rPr>
          <w:sz w:val="20"/>
          <w:szCs w:val="20"/>
        </w:rPr>
        <w:tab/>
      </w:r>
    </w:p>
    <w:p w:rsidR="00AE6838" w:rsidRPr="00C37E23"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p>
    <w:p w:rsidR="00AE6838" w:rsidRPr="00C37E23"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r>
      <w:r w:rsidR="00D32F6C" w:rsidRPr="00C37E23">
        <w:rPr>
          <w:sz w:val="20"/>
          <w:szCs w:val="20"/>
        </w:rPr>
        <w:t xml:space="preserve"> </w:t>
      </w:r>
      <w:r w:rsidRPr="00C37E23">
        <w:rPr>
          <w:sz w:val="20"/>
          <w:szCs w:val="20"/>
        </w:rPr>
        <w:t>A.</w:t>
      </w:r>
      <w:r w:rsidRPr="00C37E23">
        <w:rPr>
          <w:sz w:val="20"/>
          <w:szCs w:val="20"/>
        </w:rPr>
        <w:tab/>
        <w:t>Consultation with Legal Counsel</w:t>
      </w:r>
    </w:p>
    <w:p w:rsidR="00AE6838" w:rsidRPr="00C37E23"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r>
      <w:r w:rsidR="00D32F6C" w:rsidRPr="00C37E23">
        <w:rPr>
          <w:sz w:val="20"/>
          <w:szCs w:val="20"/>
        </w:rPr>
        <w:t xml:space="preserve"> </w:t>
      </w:r>
      <w:r w:rsidRPr="00C37E23">
        <w:rPr>
          <w:sz w:val="20"/>
          <w:szCs w:val="20"/>
        </w:rPr>
        <w:t>B.</w:t>
      </w:r>
      <w:r w:rsidRPr="00C37E23">
        <w:rPr>
          <w:sz w:val="20"/>
          <w:szCs w:val="20"/>
        </w:rPr>
        <w:tab/>
        <w:t>Non-elected Personnel</w:t>
      </w:r>
    </w:p>
    <w:p w:rsidR="0037390C" w:rsidRPr="00C37E23" w:rsidRDefault="0037390C" w:rsidP="00D32F6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r>
      <w:r w:rsidR="00D32F6C" w:rsidRPr="00C37E23">
        <w:rPr>
          <w:sz w:val="20"/>
          <w:szCs w:val="20"/>
        </w:rPr>
        <w:t xml:space="preserve"> </w:t>
      </w:r>
      <w:r w:rsidRPr="00C37E23">
        <w:rPr>
          <w:sz w:val="20"/>
          <w:szCs w:val="20"/>
        </w:rPr>
        <w:t>C.</w:t>
      </w:r>
      <w:r w:rsidRPr="00C37E23">
        <w:rPr>
          <w:sz w:val="20"/>
          <w:szCs w:val="20"/>
        </w:rPr>
        <w:tab/>
        <w:t>Negotiat</w:t>
      </w:r>
      <w:r w:rsidR="00AA2D7D" w:rsidRPr="00C37E23">
        <w:rPr>
          <w:sz w:val="20"/>
          <w:szCs w:val="20"/>
        </w:rPr>
        <w:t>i</w:t>
      </w:r>
      <w:r w:rsidRPr="00C37E23">
        <w:rPr>
          <w:sz w:val="20"/>
          <w:szCs w:val="20"/>
        </w:rPr>
        <w:t>ons</w:t>
      </w:r>
    </w:p>
    <w:p w:rsidR="00AE6838" w:rsidRPr="00C37E23"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C37E23">
        <w:rPr>
          <w:sz w:val="20"/>
          <w:szCs w:val="20"/>
        </w:rPr>
        <w:tab/>
      </w:r>
      <w:r w:rsidRPr="00C37E23">
        <w:rPr>
          <w:sz w:val="20"/>
          <w:szCs w:val="20"/>
        </w:rPr>
        <w:tab/>
      </w:r>
      <w:r w:rsidRPr="00C37E23">
        <w:rPr>
          <w:sz w:val="20"/>
          <w:szCs w:val="20"/>
        </w:rPr>
        <w:tab/>
      </w:r>
    </w:p>
    <w:p w:rsidR="00AE6838" w:rsidRPr="00C37E23"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AE6838" w:rsidRPr="00C37E23"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5628B3" w:rsidRPr="00C37E23" w:rsidRDefault="005628B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BE51C1" w:rsidRPr="00C37E23" w:rsidRDefault="00BE51C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AE6838" w:rsidRPr="00C37E23"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5628B3" w:rsidRDefault="005628B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F80A2A" w:rsidRPr="00C37E23"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F80A2A" w:rsidRPr="00C37E23" w:rsidRDefault="00BE51C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C37E23">
        <w:rPr>
          <w:sz w:val="20"/>
          <w:szCs w:val="20"/>
        </w:rPr>
        <w:t>NEXT MEETING</w:t>
      </w:r>
      <w:r w:rsidR="000331D8" w:rsidRPr="00C37E23">
        <w:rPr>
          <w:sz w:val="20"/>
          <w:szCs w:val="20"/>
        </w:rPr>
        <w:t xml:space="preserve">:  </w:t>
      </w:r>
      <w:r w:rsidRPr="00C37E23">
        <w:rPr>
          <w:sz w:val="20"/>
          <w:szCs w:val="20"/>
        </w:rPr>
        <w:t xml:space="preserve"> </w:t>
      </w:r>
      <w:r w:rsidR="00754183" w:rsidRPr="00C37E23">
        <w:rPr>
          <w:sz w:val="20"/>
          <w:szCs w:val="20"/>
        </w:rPr>
        <w:t>April 24</w:t>
      </w:r>
      <w:r w:rsidRPr="00C37E23">
        <w:rPr>
          <w:sz w:val="20"/>
          <w:szCs w:val="20"/>
        </w:rPr>
        <w:t>, 2012</w:t>
      </w: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5628B3" w:rsidRPr="00C37E23" w:rsidRDefault="005628B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5628B3" w:rsidRPr="00C37E23" w:rsidRDefault="005628B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F80A2A" w:rsidRPr="00C37E23"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B220C3" w:rsidRDefault="00B220C3" w:rsidP="00B220C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B220C3" w:rsidRDefault="00B220C3" w:rsidP="00B220C3">
      <w:pPr>
        <w:jc w:val="center"/>
        <w:rPr>
          <w:sz w:val="26"/>
          <w:szCs w:val="26"/>
        </w:rPr>
      </w:pPr>
      <w:r>
        <w:rPr>
          <w:sz w:val="26"/>
          <w:szCs w:val="26"/>
        </w:rPr>
        <w:t>BOARD OF TRUSTEES</w:t>
      </w:r>
    </w:p>
    <w:p w:rsidR="00B220C3" w:rsidRDefault="00B220C3" w:rsidP="00B220C3">
      <w:pPr>
        <w:jc w:val="center"/>
        <w:rPr>
          <w:sz w:val="26"/>
          <w:szCs w:val="26"/>
        </w:rPr>
      </w:pPr>
      <w:r>
        <w:rPr>
          <w:sz w:val="26"/>
          <w:szCs w:val="26"/>
        </w:rPr>
        <w:t>March 27, 2012</w:t>
      </w:r>
    </w:p>
    <w:p w:rsidR="00B220C3" w:rsidRDefault="00B220C3" w:rsidP="00B220C3">
      <w:pPr>
        <w:rPr>
          <w:sz w:val="26"/>
          <w:szCs w:val="26"/>
        </w:rPr>
      </w:pPr>
    </w:p>
    <w:p w:rsidR="00B220C3" w:rsidRDefault="00B220C3" w:rsidP="00B220C3">
      <w:pPr>
        <w:rPr>
          <w:sz w:val="26"/>
          <w:szCs w:val="26"/>
        </w:rPr>
      </w:pPr>
    </w:p>
    <w:p w:rsidR="00B220C3" w:rsidRDefault="00B220C3" w:rsidP="00B220C3">
      <w:pPr>
        <w:rPr>
          <w:sz w:val="26"/>
          <w:szCs w:val="26"/>
          <w:u w:val="single"/>
        </w:rPr>
      </w:pPr>
      <w:r>
        <w:rPr>
          <w:sz w:val="26"/>
          <w:szCs w:val="26"/>
        </w:rPr>
        <w:t xml:space="preserve">ITEM NO:    </w:t>
      </w:r>
      <w:r>
        <w:rPr>
          <w:sz w:val="26"/>
          <w:szCs w:val="26"/>
          <w:u w:val="single"/>
        </w:rPr>
        <w:t xml:space="preserve">    1     </w:t>
      </w:r>
    </w:p>
    <w:p w:rsidR="00B220C3" w:rsidRDefault="00B220C3" w:rsidP="00B220C3">
      <w:pPr>
        <w:rPr>
          <w:sz w:val="26"/>
          <w:szCs w:val="26"/>
        </w:rPr>
      </w:pPr>
    </w:p>
    <w:p w:rsidR="00B220C3" w:rsidRPr="000A7FD1" w:rsidRDefault="00B220C3" w:rsidP="00B220C3">
      <w:pPr>
        <w:tabs>
          <w:tab w:val="left" w:pos="2160"/>
        </w:tabs>
        <w:rPr>
          <w:sz w:val="26"/>
          <w:szCs w:val="26"/>
          <w:u w:val="single"/>
        </w:rPr>
      </w:pPr>
      <w:r>
        <w:rPr>
          <w:sz w:val="26"/>
          <w:szCs w:val="26"/>
        </w:rPr>
        <w:t xml:space="preserve">AGENDA ITEM:     </w:t>
      </w:r>
      <w:r>
        <w:rPr>
          <w:sz w:val="26"/>
          <w:szCs w:val="26"/>
          <w:u w:val="single"/>
        </w:rPr>
        <w:t>Tour of the Music Room – 6:15 p.m.</w:t>
      </w:r>
    </w:p>
    <w:p w:rsidR="00B220C3" w:rsidRDefault="00B220C3" w:rsidP="00B220C3">
      <w:pPr>
        <w:rPr>
          <w:sz w:val="26"/>
          <w:szCs w:val="26"/>
          <w:u w:val="single"/>
        </w:rPr>
      </w:pPr>
    </w:p>
    <w:p w:rsidR="00B220C3" w:rsidRPr="007E4752" w:rsidRDefault="00B220C3" w:rsidP="00B220C3">
      <w:pPr>
        <w:tabs>
          <w:tab w:val="left" w:pos="2250"/>
        </w:tabs>
        <w:rPr>
          <w:sz w:val="26"/>
          <w:szCs w:val="26"/>
          <w:u w:val="single"/>
        </w:rPr>
      </w:pPr>
      <w:r>
        <w:rPr>
          <w:sz w:val="26"/>
          <w:szCs w:val="26"/>
        </w:rPr>
        <w:t>ITEM TYPE:</w:t>
      </w:r>
      <w:r>
        <w:rPr>
          <w:sz w:val="26"/>
          <w:szCs w:val="26"/>
        </w:rPr>
        <w:tab/>
      </w:r>
    </w:p>
    <w:p w:rsidR="00B220C3" w:rsidRDefault="00B220C3" w:rsidP="00B220C3">
      <w:pPr>
        <w:rPr>
          <w:sz w:val="26"/>
          <w:szCs w:val="26"/>
        </w:rPr>
      </w:pPr>
    </w:p>
    <w:p w:rsidR="00B220C3" w:rsidRDefault="00B220C3" w:rsidP="00B220C3">
      <w:pPr>
        <w:rPr>
          <w:sz w:val="26"/>
          <w:szCs w:val="26"/>
        </w:rPr>
      </w:pPr>
    </w:p>
    <w:p w:rsidR="00B220C3" w:rsidRDefault="00B220C3" w:rsidP="00B220C3">
      <w:pPr>
        <w:rPr>
          <w:sz w:val="26"/>
          <w:szCs w:val="26"/>
        </w:rPr>
      </w:pPr>
      <w:r w:rsidRPr="00031DBA">
        <w:rPr>
          <w:sz w:val="26"/>
          <w:szCs w:val="26"/>
          <w:u w:val="single"/>
        </w:rPr>
        <w:t>COMMENT</w:t>
      </w:r>
      <w:r>
        <w:rPr>
          <w:sz w:val="26"/>
          <w:szCs w:val="26"/>
        </w:rPr>
        <w:t>:</w:t>
      </w:r>
    </w:p>
    <w:p w:rsidR="00B220C3" w:rsidRDefault="00B220C3" w:rsidP="00B220C3">
      <w:pPr>
        <w:rPr>
          <w:sz w:val="26"/>
          <w:szCs w:val="26"/>
        </w:rPr>
      </w:pPr>
    </w:p>
    <w:p w:rsidR="00B220C3" w:rsidRDefault="00B220C3" w:rsidP="00B220C3">
      <w:pPr>
        <w:rPr>
          <w:sz w:val="26"/>
          <w:szCs w:val="26"/>
        </w:rPr>
      </w:pPr>
    </w:p>
    <w:p w:rsidR="00B220C3" w:rsidRDefault="00B220C3" w:rsidP="00B220C3">
      <w:pPr>
        <w:rPr>
          <w:sz w:val="26"/>
          <w:szCs w:val="26"/>
        </w:rPr>
      </w:pPr>
      <w:r>
        <w:rPr>
          <w:sz w:val="26"/>
          <w:szCs w:val="26"/>
        </w:rPr>
        <w:t>Meet at the Cafeteria entrance.</w:t>
      </w: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220C3" w:rsidRDefault="00B220C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DD678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754183" w:rsidP="00AE6838">
      <w:pPr>
        <w:jc w:val="center"/>
        <w:rPr>
          <w:sz w:val="26"/>
          <w:szCs w:val="26"/>
        </w:rPr>
      </w:pPr>
      <w:r>
        <w:rPr>
          <w:sz w:val="26"/>
          <w:szCs w:val="26"/>
        </w:rPr>
        <w:t>March 27</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B220C3">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Call to Order – 7:00 p.m.</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900A3" w:rsidRDefault="00D900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754183" w:rsidP="00AE6838">
      <w:pPr>
        <w:jc w:val="center"/>
        <w:rPr>
          <w:sz w:val="26"/>
          <w:szCs w:val="26"/>
        </w:rPr>
      </w:pPr>
      <w:r>
        <w:rPr>
          <w:sz w:val="26"/>
          <w:szCs w:val="26"/>
        </w:rPr>
        <w:t>March 27</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B220C3">
        <w:rPr>
          <w:sz w:val="26"/>
          <w:szCs w:val="26"/>
          <w:u w:val="single"/>
        </w:rPr>
        <w:t>3</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754183">
        <w:rPr>
          <w:sz w:val="26"/>
          <w:szCs w:val="26"/>
        </w:rPr>
        <w:t>March 27</w:t>
      </w:r>
      <w:r w:rsidR="00BE51C1">
        <w:rPr>
          <w:sz w:val="26"/>
          <w:szCs w:val="26"/>
        </w:rPr>
        <w:t>, 2012</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754183" w:rsidP="00AE6838">
      <w:pPr>
        <w:jc w:val="center"/>
        <w:rPr>
          <w:sz w:val="26"/>
          <w:szCs w:val="26"/>
        </w:rPr>
      </w:pPr>
      <w:r>
        <w:rPr>
          <w:sz w:val="26"/>
          <w:szCs w:val="26"/>
        </w:rPr>
        <w:t>March 27</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B220C3">
        <w:rPr>
          <w:sz w:val="26"/>
          <w:szCs w:val="26"/>
          <w:u w:val="single"/>
        </w:rPr>
        <w:t>4</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AE6838" w:rsidRDefault="00AE6838" w:rsidP="00AE6838">
      <w:pPr>
        <w:jc w:val="center"/>
        <w:rPr>
          <w:sz w:val="26"/>
          <w:szCs w:val="26"/>
        </w:rPr>
      </w:pPr>
      <w:r>
        <w:rPr>
          <w:sz w:val="26"/>
          <w:szCs w:val="26"/>
        </w:rPr>
        <w:t>BOARD OF TRUSTEES</w:t>
      </w:r>
    </w:p>
    <w:p w:rsidR="00AE6838" w:rsidRDefault="00754183" w:rsidP="00AE6838">
      <w:pPr>
        <w:jc w:val="center"/>
        <w:rPr>
          <w:sz w:val="26"/>
          <w:szCs w:val="26"/>
        </w:rPr>
      </w:pPr>
      <w:r>
        <w:rPr>
          <w:sz w:val="26"/>
          <w:szCs w:val="26"/>
        </w:rPr>
        <w:t>March 27</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B220C3">
        <w:rPr>
          <w:sz w:val="26"/>
          <w:szCs w:val="26"/>
          <w:u w:val="single"/>
        </w:rPr>
        <w:t>5</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Recognitions</w:t>
      </w:r>
    </w:p>
    <w:p w:rsidR="00AE6838" w:rsidRDefault="00AE6838" w:rsidP="00AE6838">
      <w:pPr>
        <w:rPr>
          <w:sz w:val="26"/>
          <w:szCs w:val="26"/>
        </w:rPr>
      </w:pPr>
    </w:p>
    <w:p w:rsidR="00AE6838" w:rsidRPr="00371580" w:rsidRDefault="00AE6838" w:rsidP="00371580">
      <w:pPr>
        <w:tabs>
          <w:tab w:val="left" w:pos="2520"/>
        </w:tabs>
        <w:rPr>
          <w:sz w:val="26"/>
          <w:szCs w:val="26"/>
          <w:u w:val="single"/>
        </w:rPr>
      </w:pPr>
      <w:r>
        <w:rPr>
          <w:sz w:val="26"/>
          <w:szCs w:val="26"/>
        </w:rPr>
        <w:t>ITEM TYPE:</w:t>
      </w:r>
      <w:r w:rsidR="00371580">
        <w:rPr>
          <w:sz w:val="26"/>
          <w:szCs w:val="26"/>
        </w:rPr>
        <w:tab/>
      </w:r>
      <w:r w:rsidR="00371580">
        <w:rPr>
          <w:sz w:val="26"/>
          <w:szCs w:val="26"/>
          <w:u w:val="single"/>
        </w:rPr>
        <w:t>Information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sidRPr="00031DBA">
        <w:rPr>
          <w:sz w:val="26"/>
          <w:szCs w:val="26"/>
          <w:u w:val="single"/>
        </w:rPr>
        <w:t>COMMENT</w:t>
      </w:r>
      <w:r>
        <w:rPr>
          <w:sz w:val="26"/>
          <w:szCs w:val="26"/>
        </w:rPr>
        <w:t xml:space="preserve">: </w:t>
      </w:r>
      <w:r>
        <w:rPr>
          <w:sz w:val="26"/>
          <w:szCs w:val="26"/>
        </w:rPr>
        <w:tab/>
      </w: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8063FD" w:rsidRDefault="008063FD" w:rsidP="008063FD">
      <w:pPr>
        <w:jc w:val="center"/>
        <w:rPr>
          <w:sz w:val="26"/>
          <w:szCs w:val="26"/>
        </w:rPr>
      </w:pPr>
      <w:r>
        <w:rPr>
          <w:sz w:val="26"/>
          <w:szCs w:val="26"/>
        </w:rPr>
        <w:t>BOARD OF TRUSTEES</w:t>
      </w:r>
    </w:p>
    <w:p w:rsidR="008063FD" w:rsidRDefault="00AE4E4A" w:rsidP="008063FD">
      <w:pPr>
        <w:jc w:val="center"/>
        <w:rPr>
          <w:sz w:val="26"/>
          <w:szCs w:val="26"/>
        </w:rPr>
      </w:pPr>
      <w:r>
        <w:rPr>
          <w:sz w:val="26"/>
          <w:szCs w:val="26"/>
        </w:rPr>
        <w:t>March 27</w:t>
      </w:r>
      <w:r w:rsidR="00BE51C1">
        <w:rPr>
          <w:sz w:val="26"/>
          <w:szCs w:val="26"/>
        </w:rPr>
        <w:t>, 2012</w:t>
      </w:r>
    </w:p>
    <w:p w:rsidR="008063FD" w:rsidRDefault="008063FD" w:rsidP="008063FD">
      <w:pPr>
        <w:jc w:val="center"/>
        <w:rPr>
          <w:sz w:val="26"/>
          <w:szCs w:val="26"/>
        </w:rPr>
      </w:pPr>
    </w:p>
    <w:p w:rsidR="008063FD" w:rsidRDefault="008063FD" w:rsidP="008063FD">
      <w:pPr>
        <w:rPr>
          <w:sz w:val="26"/>
          <w:szCs w:val="26"/>
        </w:rPr>
      </w:pPr>
    </w:p>
    <w:p w:rsidR="008063FD" w:rsidRDefault="008063FD" w:rsidP="008063FD">
      <w:pPr>
        <w:rPr>
          <w:sz w:val="26"/>
          <w:szCs w:val="26"/>
          <w:u w:val="single"/>
        </w:rPr>
      </w:pPr>
      <w:r>
        <w:rPr>
          <w:sz w:val="26"/>
          <w:szCs w:val="26"/>
        </w:rPr>
        <w:t xml:space="preserve">ITEM NO:    </w:t>
      </w:r>
      <w:r>
        <w:rPr>
          <w:sz w:val="26"/>
          <w:szCs w:val="26"/>
          <w:u w:val="single"/>
        </w:rPr>
        <w:t xml:space="preserve">    </w:t>
      </w:r>
      <w:r w:rsidR="00B220C3">
        <w:rPr>
          <w:sz w:val="26"/>
          <w:szCs w:val="26"/>
          <w:u w:val="single"/>
        </w:rPr>
        <w:t>6</w:t>
      </w:r>
    </w:p>
    <w:p w:rsidR="008063FD" w:rsidRDefault="008063FD" w:rsidP="008063FD">
      <w:pPr>
        <w:rPr>
          <w:sz w:val="26"/>
          <w:szCs w:val="26"/>
        </w:rPr>
      </w:pPr>
    </w:p>
    <w:p w:rsidR="008063FD" w:rsidRPr="00C25EB7" w:rsidRDefault="008063FD" w:rsidP="008063FD">
      <w:pPr>
        <w:tabs>
          <w:tab w:val="left" w:pos="2520"/>
        </w:tabs>
        <w:rPr>
          <w:sz w:val="26"/>
          <w:szCs w:val="26"/>
          <w:u w:val="single"/>
        </w:rPr>
      </w:pPr>
      <w:r>
        <w:rPr>
          <w:sz w:val="26"/>
          <w:szCs w:val="26"/>
        </w:rPr>
        <w:t xml:space="preserve">AGENDA ITEM:     </w:t>
      </w:r>
      <w:r>
        <w:rPr>
          <w:sz w:val="26"/>
          <w:szCs w:val="26"/>
        </w:rPr>
        <w:tab/>
      </w:r>
      <w:r w:rsidR="00BE51C1">
        <w:rPr>
          <w:sz w:val="26"/>
          <w:szCs w:val="26"/>
          <w:u w:val="single"/>
        </w:rPr>
        <w:t>Program Highlights</w:t>
      </w:r>
    </w:p>
    <w:p w:rsidR="008063FD" w:rsidRDefault="008063FD" w:rsidP="008063FD">
      <w:pPr>
        <w:rPr>
          <w:sz w:val="26"/>
          <w:szCs w:val="26"/>
          <w:u w:val="single"/>
        </w:rPr>
      </w:pPr>
    </w:p>
    <w:p w:rsidR="008063FD" w:rsidRPr="00626FEE" w:rsidRDefault="008063FD" w:rsidP="008063FD">
      <w:pPr>
        <w:tabs>
          <w:tab w:val="left" w:pos="2520"/>
        </w:tabs>
        <w:rPr>
          <w:sz w:val="26"/>
          <w:szCs w:val="26"/>
        </w:rPr>
      </w:pPr>
      <w:r>
        <w:rPr>
          <w:sz w:val="26"/>
          <w:szCs w:val="26"/>
        </w:rPr>
        <w:t>ITEM TYPE:</w:t>
      </w:r>
      <w:r>
        <w:rPr>
          <w:sz w:val="26"/>
          <w:szCs w:val="26"/>
        </w:rPr>
        <w:tab/>
      </w:r>
      <w:r w:rsidR="00BE51C1">
        <w:rPr>
          <w:sz w:val="26"/>
          <w:szCs w:val="26"/>
          <w:u w:val="single"/>
        </w:rPr>
        <w:t>Information</w:t>
      </w:r>
      <w:r w:rsidRPr="00BE4D73">
        <w:rPr>
          <w:sz w:val="26"/>
          <w:szCs w:val="26"/>
          <w:u w:val="single"/>
        </w:rPr>
        <w:t xml:space="preserve"> </w:t>
      </w: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rPr>
          <w:sz w:val="26"/>
          <w:szCs w:val="26"/>
          <w:u w:val="single"/>
        </w:rPr>
      </w:pPr>
      <w:r>
        <w:rPr>
          <w:sz w:val="26"/>
          <w:szCs w:val="26"/>
          <w:u w:val="single"/>
        </w:rPr>
        <w:t>COMMENT:</w:t>
      </w:r>
    </w:p>
    <w:p w:rsidR="008063FD" w:rsidRDefault="008063FD" w:rsidP="00EE39C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E39C1" w:rsidRDefault="00EE39C1" w:rsidP="00EE39C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B220C3"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Suzi Knoettgen, Director of Financial Aid, will tell the Board the procedures they use to process Financial Aid.</w:t>
      </w: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E51C1" w:rsidRDefault="00BE51C1"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E51C1" w:rsidRDefault="00BE51C1"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A4476" w:rsidRDefault="00EA4476"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4E4A" w:rsidP="00AE6838">
      <w:pPr>
        <w:jc w:val="center"/>
        <w:rPr>
          <w:sz w:val="26"/>
          <w:szCs w:val="26"/>
        </w:rPr>
      </w:pPr>
      <w:r>
        <w:rPr>
          <w:sz w:val="26"/>
          <w:szCs w:val="26"/>
        </w:rPr>
        <w:t>March 27</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B220C3">
        <w:rPr>
          <w:sz w:val="26"/>
          <w:szCs w:val="26"/>
          <w:u w:val="single"/>
        </w:rPr>
        <w:t>7</w:t>
      </w:r>
    </w:p>
    <w:p w:rsidR="00AE6838" w:rsidRDefault="00AE6838" w:rsidP="00AE6838">
      <w:pPr>
        <w:rPr>
          <w:sz w:val="26"/>
          <w:szCs w:val="26"/>
        </w:rPr>
      </w:pPr>
    </w:p>
    <w:p w:rsidR="00AE6838" w:rsidRPr="00C25EB7" w:rsidRDefault="00AE6838" w:rsidP="00AE6838">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AE6838" w:rsidRDefault="00AE6838" w:rsidP="00AE6838">
      <w:pPr>
        <w:rPr>
          <w:sz w:val="26"/>
          <w:szCs w:val="26"/>
          <w:u w:val="single"/>
        </w:rPr>
      </w:pPr>
    </w:p>
    <w:p w:rsidR="00AE6838" w:rsidRPr="00626FEE" w:rsidRDefault="00AE6838" w:rsidP="00AE683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065C53">
      <w:pPr>
        <w:tabs>
          <w:tab w:val="left" w:pos="8280"/>
        </w:tabs>
        <w:rPr>
          <w:b/>
          <w:sz w:val="26"/>
          <w:szCs w:val="26"/>
        </w:rPr>
      </w:pPr>
    </w:p>
    <w:p w:rsidR="00AE6838" w:rsidRDefault="00AE6838" w:rsidP="00065C53">
      <w:pPr>
        <w:tabs>
          <w:tab w:val="left" w:pos="8280"/>
        </w:tabs>
        <w:rPr>
          <w:b/>
          <w:sz w:val="26"/>
          <w:szCs w:val="26"/>
        </w:rPr>
      </w:pPr>
    </w:p>
    <w:p w:rsidR="00AE6838" w:rsidRDefault="00AE6838" w:rsidP="00AE6838">
      <w:pPr>
        <w:rPr>
          <w:b/>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21C6" w:rsidRDefault="00F121C6" w:rsidP="00F121C6">
      <w:pPr>
        <w:jc w:val="center"/>
        <w:rPr>
          <w:sz w:val="26"/>
          <w:szCs w:val="26"/>
        </w:rPr>
      </w:pPr>
      <w:r>
        <w:rPr>
          <w:sz w:val="26"/>
          <w:szCs w:val="26"/>
        </w:rPr>
        <w:t>BOARD OF TRUSTEES</w:t>
      </w:r>
    </w:p>
    <w:p w:rsidR="00F121C6" w:rsidRDefault="00AE4E4A" w:rsidP="00F121C6">
      <w:pPr>
        <w:jc w:val="center"/>
        <w:rPr>
          <w:sz w:val="26"/>
          <w:szCs w:val="26"/>
        </w:rPr>
      </w:pPr>
      <w:r>
        <w:rPr>
          <w:sz w:val="26"/>
          <w:szCs w:val="26"/>
        </w:rPr>
        <w:t>March 27</w:t>
      </w:r>
      <w:r w:rsidR="00E33F8E">
        <w:rPr>
          <w:sz w:val="26"/>
          <w:szCs w:val="26"/>
        </w:rPr>
        <w:t>,</w:t>
      </w:r>
      <w:r w:rsidR="00F121C6">
        <w:rPr>
          <w:sz w:val="26"/>
          <w:szCs w:val="26"/>
        </w:rPr>
        <w:t xml:space="preserve"> 2012</w:t>
      </w:r>
    </w:p>
    <w:p w:rsidR="00F121C6" w:rsidRDefault="00F121C6" w:rsidP="00F121C6">
      <w:pPr>
        <w:jc w:val="center"/>
        <w:rPr>
          <w:sz w:val="26"/>
          <w:szCs w:val="26"/>
        </w:rPr>
      </w:pPr>
    </w:p>
    <w:p w:rsidR="00F121C6" w:rsidRDefault="00F121C6" w:rsidP="00F121C6">
      <w:pPr>
        <w:rPr>
          <w:sz w:val="26"/>
          <w:szCs w:val="26"/>
        </w:rPr>
      </w:pPr>
    </w:p>
    <w:p w:rsidR="00F121C6" w:rsidRDefault="00F121C6" w:rsidP="00F121C6">
      <w:pPr>
        <w:rPr>
          <w:sz w:val="26"/>
          <w:szCs w:val="26"/>
          <w:u w:val="single"/>
        </w:rPr>
      </w:pPr>
      <w:r>
        <w:rPr>
          <w:sz w:val="26"/>
          <w:szCs w:val="26"/>
        </w:rPr>
        <w:t xml:space="preserve">ITEM NO:    </w:t>
      </w:r>
      <w:r>
        <w:rPr>
          <w:sz w:val="26"/>
          <w:szCs w:val="26"/>
          <w:u w:val="single"/>
        </w:rPr>
        <w:t xml:space="preserve">    </w:t>
      </w:r>
      <w:r w:rsidR="00B220C3">
        <w:rPr>
          <w:sz w:val="26"/>
          <w:szCs w:val="26"/>
          <w:u w:val="single"/>
        </w:rPr>
        <w:t>8</w:t>
      </w:r>
    </w:p>
    <w:p w:rsidR="00F121C6" w:rsidRDefault="00F121C6" w:rsidP="00F121C6">
      <w:pPr>
        <w:rPr>
          <w:sz w:val="26"/>
          <w:szCs w:val="26"/>
        </w:rPr>
      </w:pPr>
    </w:p>
    <w:p w:rsidR="00F121C6" w:rsidRPr="00C25EB7" w:rsidRDefault="00F121C6" w:rsidP="00F121C6">
      <w:pPr>
        <w:rPr>
          <w:sz w:val="26"/>
          <w:szCs w:val="26"/>
          <w:u w:val="single"/>
        </w:rPr>
      </w:pPr>
      <w:r>
        <w:rPr>
          <w:sz w:val="26"/>
          <w:szCs w:val="26"/>
        </w:rPr>
        <w:t>AGENDA ITEM:</w:t>
      </w:r>
      <w:r>
        <w:rPr>
          <w:sz w:val="26"/>
          <w:szCs w:val="26"/>
        </w:rPr>
        <w:tab/>
        <w:t xml:space="preserve">     </w:t>
      </w:r>
      <w:r>
        <w:rPr>
          <w:sz w:val="26"/>
          <w:szCs w:val="26"/>
          <w:u w:val="single"/>
        </w:rPr>
        <w:t>Vice President Reports</w:t>
      </w:r>
    </w:p>
    <w:p w:rsidR="00F121C6" w:rsidRDefault="00F121C6" w:rsidP="00F121C6">
      <w:pPr>
        <w:rPr>
          <w:sz w:val="26"/>
          <w:szCs w:val="26"/>
          <w:u w:val="single"/>
        </w:rPr>
      </w:pPr>
    </w:p>
    <w:p w:rsidR="00F121C6" w:rsidRPr="00626FEE" w:rsidRDefault="00F121C6" w:rsidP="00F121C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21C6" w:rsidRDefault="00F121C6" w:rsidP="00F121C6">
      <w:pPr>
        <w:rPr>
          <w:sz w:val="26"/>
          <w:szCs w:val="26"/>
          <w:u w:val="single"/>
        </w:rPr>
      </w:pPr>
      <w:r>
        <w:rPr>
          <w:sz w:val="26"/>
          <w:szCs w:val="26"/>
          <w:u w:val="single"/>
        </w:rPr>
        <w:t>COMMENT:</w:t>
      </w:r>
    </w:p>
    <w:p w:rsidR="00F121C6" w:rsidRDefault="00F121C6" w:rsidP="004B2E44">
      <w:pPr>
        <w:rPr>
          <w:b/>
          <w:sz w:val="26"/>
          <w:szCs w:val="26"/>
        </w:rPr>
      </w:pPr>
    </w:p>
    <w:p w:rsidR="00F121C6" w:rsidRDefault="00F121C6" w:rsidP="004B2E44">
      <w:pPr>
        <w:rPr>
          <w:b/>
          <w:sz w:val="26"/>
          <w:szCs w:val="26"/>
        </w:rPr>
      </w:pPr>
    </w:p>
    <w:p w:rsidR="00F121C6" w:rsidRPr="00953EC7" w:rsidRDefault="00F121C6" w:rsidP="0052042E">
      <w:pPr>
        <w:pStyle w:val="ListParagraph"/>
        <w:numPr>
          <w:ilvl w:val="0"/>
          <w:numId w:val="3"/>
        </w:numPr>
        <w:spacing w:after="0" w:line="240" w:lineRule="auto"/>
        <w:ind w:hanging="720"/>
        <w:rPr>
          <w:b/>
          <w:sz w:val="26"/>
          <w:szCs w:val="26"/>
        </w:rPr>
      </w:pPr>
      <w:r>
        <w:rPr>
          <w:rFonts w:ascii="Times New Roman" w:hAnsi="Times New Roman"/>
          <w:b/>
          <w:sz w:val="26"/>
          <w:szCs w:val="26"/>
        </w:rPr>
        <w:t>Vice President for Academic Affairs.</w:t>
      </w:r>
      <w:r w:rsidR="004B2E44">
        <w:rPr>
          <w:rFonts w:ascii="Times New Roman" w:hAnsi="Times New Roman"/>
          <w:b/>
          <w:sz w:val="26"/>
          <w:szCs w:val="26"/>
        </w:rPr>
        <w:t xml:space="preserve"> </w:t>
      </w:r>
    </w:p>
    <w:p w:rsidR="00953EC7" w:rsidRPr="00F121C6" w:rsidRDefault="00953EC7" w:rsidP="00953EC7">
      <w:pPr>
        <w:pStyle w:val="ListParagraph"/>
        <w:spacing w:after="0" w:line="240" w:lineRule="auto"/>
        <w:rPr>
          <w:b/>
          <w:sz w:val="26"/>
          <w:szCs w:val="26"/>
        </w:rPr>
      </w:pPr>
    </w:p>
    <w:p w:rsidR="00F121C6" w:rsidRDefault="00F121C6" w:rsidP="004B2E44">
      <w:pPr>
        <w:rPr>
          <w:b/>
          <w:sz w:val="26"/>
          <w:szCs w:val="26"/>
        </w:rPr>
      </w:pPr>
    </w:p>
    <w:p w:rsidR="00F121C6" w:rsidRDefault="00F121C6" w:rsidP="0052042E">
      <w:pPr>
        <w:pStyle w:val="ListParagraph"/>
        <w:numPr>
          <w:ilvl w:val="0"/>
          <w:numId w:val="3"/>
        </w:numPr>
        <w:spacing w:after="0" w:line="240" w:lineRule="auto"/>
        <w:ind w:hanging="720"/>
        <w:rPr>
          <w:rFonts w:ascii="Times New Roman" w:hAnsi="Times New Roman"/>
          <w:b/>
          <w:sz w:val="26"/>
          <w:szCs w:val="26"/>
        </w:rPr>
      </w:pPr>
      <w:r w:rsidRPr="00F121C6">
        <w:rPr>
          <w:rFonts w:ascii="Times New Roman" w:hAnsi="Times New Roman"/>
          <w:b/>
          <w:sz w:val="26"/>
          <w:szCs w:val="26"/>
        </w:rPr>
        <w:t>Vice Pre</w:t>
      </w:r>
      <w:r>
        <w:rPr>
          <w:rFonts w:ascii="Times New Roman" w:hAnsi="Times New Roman"/>
          <w:b/>
          <w:sz w:val="26"/>
          <w:szCs w:val="26"/>
        </w:rPr>
        <w:t>sident for Administrative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52042E">
      <w:pPr>
        <w:pStyle w:val="ListParagraph"/>
        <w:numPr>
          <w:ilvl w:val="0"/>
          <w:numId w:val="3"/>
        </w:numPr>
        <w:spacing w:after="0" w:line="240" w:lineRule="auto"/>
        <w:ind w:hanging="720"/>
        <w:rPr>
          <w:rFonts w:ascii="Times New Roman" w:hAnsi="Times New Roman"/>
          <w:b/>
          <w:sz w:val="26"/>
          <w:szCs w:val="26"/>
        </w:rPr>
      </w:pPr>
      <w:r w:rsidRPr="00F121C6">
        <w:rPr>
          <w:rFonts w:ascii="Times New Roman" w:hAnsi="Times New Roman"/>
          <w:b/>
          <w:sz w:val="26"/>
          <w:szCs w:val="26"/>
        </w:rPr>
        <w:t>Vice</w:t>
      </w:r>
      <w:r>
        <w:rPr>
          <w:rFonts w:ascii="Times New Roman" w:hAnsi="Times New Roman"/>
          <w:b/>
          <w:sz w:val="26"/>
          <w:szCs w:val="26"/>
        </w:rPr>
        <w:t xml:space="preserve"> President for Enrollment Management and Student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Pr="00F121C6" w:rsidRDefault="00F121C6" w:rsidP="00F121C6">
      <w:pPr>
        <w:rPr>
          <w:b/>
          <w:sz w:val="26"/>
          <w:szCs w:val="26"/>
        </w:rPr>
      </w:pPr>
    </w:p>
    <w:p w:rsidR="00F121C6" w:rsidRDefault="00F121C6"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4E4A" w:rsidP="00AE6838">
      <w:pPr>
        <w:jc w:val="center"/>
        <w:rPr>
          <w:sz w:val="26"/>
          <w:szCs w:val="26"/>
        </w:rPr>
      </w:pPr>
      <w:r>
        <w:rPr>
          <w:sz w:val="26"/>
          <w:szCs w:val="26"/>
        </w:rPr>
        <w:t>March 27</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B220C3">
        <w:rPr>
          <w:sz w:val="26"/>
          <w:szCs w:val="26"/>
          <w:u w:val="single"/>
        </w:rPr>
        <w:t>9</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4E4A" w:rsidP="00AE6838">
      <w:pPr>
        <w:jc w:val="center"/>
        <w:rPr>
          <w:sz w:val="26"/>
          <w:szCs w:val="26"/>
        </w:rPr>
      </w:pPr>
      <w:r>
        <w:rPr>
          <w:sz w:val="26"/>
          <w:szCs w:val="26"/>
        </w:rPr>
        <w:t>March 27</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B220C3">
        <w:rPr>
          <w:sz w:val="26"/>
          <w:szCs w:val="26"/>
          <w:u w:val="single"/>
        </w:rPr>
        <w:t>10</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sz w:val="26"/>
          <w:szCs w:val="26"/>
        </w:rPr>
      </w:pPr>
    </w:p>
    <w:p w:rsidR="004C201C" w:rsidRPr="001E0CE7" w:rsidRDefault="004C201C" w:rsidP="004C201C">
      <w:pPr>
        <w:spacing w:after="120"/>
        <w:rPr>
          <w:rFonts w:cstheme="minorHAnsi"/>
        </w:rPr>
      </w:pPr>
      <w:r w:rsidRPr="001E0CE7">
        <w:rPr>
          <w:rFonts w:cstheme="minorHAnsi"/>
        </w:rPr>
        <w:lastRenderedPageBreak/>
        <w:t>Geary County Campus</w:t>
      </w:r>
    </w:p>
    <w:p w:rsidR="004C201C" w:rsidRPr="001E0CE7" w:rsidRDefault="004C201C" w:rsidP="004C201C">
      <w:pPr>
        <w:spacing w:after="120"/>
        <w:rPr>
          <w:rFonts w:cstheme="minorHAnsi"/>
        </w:rPr>
      </w:pPr>
      <w:r w:rsidRPr="001E0CE7">
        <w:rPr>
          <w:rFonts w:cstheme="minorHAnsi"/>
        </w:rPr>
        <w:t>Report to the Board of Trustees</w:t>
      </w:r>
    </w:p>
    <w:p w:rsidR="004C201C" w:rsidRPr="001E0CE7" w:rsidRDefault="004C201C" w:rsidP="004C201C">
      <w:pPr>
        <w:rPr>
          <w:rFonts w:cstheme="minorHAnsi"/>
        </w:rPr>
      </w:pPr>
      <w:r>
        <w:rPr>
          <w:rFonts w:cstheme="minorHAnsi"/>
        </w:rPr>
        <w:t>March</w:t>
      </w:r>
      <w:r w:rsidRPr="001E0CE7">
        <w:rPr>
          <w:rFonts w:cstheme="minorHAnsi"/>
        </w:rPr>
        <w:t xml:space="preserve"> 2</w:t>
      </w:r>
      <w:r>
        <w:rPr>
          <w:rFonts w:cstheme="minorHAnsi"/>
        </w:rPr>
        <w:t>7</w:t>
      </w:r>
      <w:r w:rsidRPr="001E0CE7">
        <w:rPr>
          <w:rFonts w:cstheme="minorHAnsi"/>
        </w:rPr>
        <w:t>, 201</w:t>
      </w:r>
      <w:r>
        <w:rPr>
          <w:rFonts w:cstheme="minorHAnsi"/>
        </w:rPr>
        <w:t>2</w:t>
      </w:r>
    </w:p>
    <w:p w:rsidR="004C201C" w:rsidRPr="001E0CE7" w:rsidRDefault="004C201C" w:rsidP="004C201C">
      <w:pPr>
        <w:rPr>
          <w:rFonts w:cstheme="minorHAnsi"/>
          <w:b/>
        </w:rPr>
      </w:pPr>
      <w:r w:rsidRPr="001E0CE7">
        <w:rPr>
          <w:rFonts w:cstheme="minorHAnsi"/>
          <w:b/>
        </w:rPr>
        <w:t>Student Services Activities – Calvin Shope</w:t>
      </w:r>
    </w:p>
    <w:p w:rsidR="004C201C" w:rsidRPr="00482BD4" w:rsidRDefault="004C201C" w:rsidP="004C201C">
      <w:pPr>
        <w:pStyle w:val="ListParagraph"/>
        <w:numPr>
          <w:ilvl w:val="0"/>
          <w:numId w:val="6"/>
        </w:numPr>
        <w:spacing w:after="120"/>
        <w:ind w:left="720" w:hanging="274"/>
        <w:contextualSpacing w:val="0"/>
      </w:pPr>
      <w:r>
        <w:t xml:space="preserve">Student Services held an Information Night Thursday, March 15, 2012.  The attendees were prospective students and parents of prospective students.  Calvin Shope, Jennifer Zabokrtsky, and Jennifer </w:t>
      </w:r>
      <w:proofErr w:type="spellStart"/>
      <w:r>
        <w:t>Kellert</w:t>
      </w:r>
      <w:proofErr w:type="spellEnd"/>
      <w:r>
        <w:t xml:space="preserve"> shared information on the College, the Geary campus, Cloud’s admissions process, and financial aid, among other topics.</w:t>
      </w:r>
    </w:p>
    <w:p w:rsidR="004C201C" w:rsidRPr="00170391" w:rsidRDefault="004C201C" w:rsidP="004C201C">
      <w:pPr>
        <w:pStyle w:val="ListParagraph"/>
        <w:numPr>
          <w:ilvl w:val="0"/>
          <w:numId w:val="6"/>
        </w:numPr>
        <w:spacing w:after="120"/>
        <w:ind w:left="720" w:hanging="274"/>
        <w:contextualSpacing w:val="0"/>
      </w:pPr>
      <w:r>
        <w:rPr>
          <w:rFonts w:ascii="Tahoma" w:eastAsia="Times New Roman" w:hAnsi="Tahoma" w:cs="Tahoma"/>
          <w:color w:val="000000"/>
          <w:sz w:val="20"/>
          <w:szCs w:val="20"/>
        </w:rPr>
        <w:t>I</w:t>
      </w:r>
      <w:r w:rsidRPr="00482BD4">
        <w:rPr>
          <w:rFonts w:ascii="Tahoma" w:eastAsia="Times New Roman" w:hAnsi="Tahoma" w:cs="Tahoma"/>
          <w:color w:val="000000"/>
          <w:sz w:val="20"/>
          <w:szCs w:val="20"/>
        </w:rPr>
        <w:t>n celebration of Easter, Student Services will host an Easter Egg Hunt for the children of GCC students, faculty, and staff.</w:t>
      </w:r>
    </w:p>
    <w:p w:rsidR="004C201C" w:rsidRPr="004B0D13" w:rsidRDefault="004C201C" w:rsidP="004C201C">
      <w:pPr>
        <w:pStyle w:val="ListParagraph"/>
        <w:numPr>
          <w:ilvl w:val="0"/>
          <w:numId w:val="6"/>
        </w:numPr>
        <w:spacing w:after="120"/>
        <w:ind w:left="720" w:hanging="274"/>
        <w:contextualSpacing w:val="0"/>
      </w:pPr>
      <w:r>
        <w:rPr>
          <w:rFonts w:ascii="Tahoma" w:eastAsia="Times New Roman" w:hAnsi="Tahoma" w:cs="Tahoma"/>
          <w:color w:val="000000"/>
          <w:sz w:val="20"/>
          <w:szCs w:val="20"/>
        </w:rPr>
        <w:t>A comparison of the March 16, 2011 and March 16, 2012 enrollment statistics shows an increase this spring over last.  The student headcount from 2011 was 491.  The student headcount on this same date in 2012 is 547.  The number of credits hours increased from 4856 credit hours to 5314.</w:t>
      </w:r>
    </w:p>
    <w:p w:rsidR="004C201C" w:rsidRDefault="004C201C" w:rsidP="004C201C">
      <w:pPr>
        <w:rPr>
          <w:rFonts w:cstheme="minorHAnsi"/>
        </w:rPr>
      </w:pPr>
      <w:r w:rsidRPr="001E0CE7">
        <w:rPr>
          <w:rFonts w:cstheme="minorHAnsi"/>
          <w:b/>
        </w:rPr>
        <w:t>Campus Dean – Brenda Edleston</w:t>
      </w:r>
    </w:p>
    <w:p w:rsidR="004C201C" w:rsidRPr="00F9494F" w:rsidRDefault="004C201C" w:rsidP="004C201C">
      <w:pPr>
        <w:pStyle w:val="ListParagraph"/>
        <w:numPr>
          <w:ilvl w:val="0"/>
          <w:numId w:val="11"/>
        </w:numPr>
        <w:spacing w:after="120"/>
        <w:ind w:hanging="270"/>
        <w:contextualSpacing w:val="0"/>
        <w:rPr>
          <w:rFonts w:cstheme="minorHAnsi"/>
          <w:b/>
        </w:rPr>
      </w:pPr>
      <w:r w:rsidRPr="00F9494F">
        <w:rPr>
          <w:rFonts w:cstheme="minorHAnsi"/>
        </w:rPr>
        <w:t xml:space="preserve">Forty-eight students, faculty, and staff attended the presentation by Dr. Martin </w:t>
      </w:r>
      <w:proofErr w:type="spellStart"/>
      <w:r w:rsidRPr="00F9494F">
        <w:rPr>
          <w:rFonts w:cstheme="minorHAnsi"/>
        </w:rPr>
        <w:t>Vacanti</w:t>
      </w:r>
      <w:proofErr w:type="spellEnd"/>
      <w:r w:rsidRPr="00F9494F">
        <w:rPr>
          <w:rFonts w:cstheme="minorHAnsi"/>
        </w:rPr>
        <w:t>, MD, on March 13</w:t>
      </w:r>
      <w:r w:rsidRPr="00F9494F">
        <w:rPr>
          <w:rFonts w:cstheme="minorHAnsi"/>
          <w:vertAlign w:val="superscript"/>
        </w:rPr>
        <w:t>th</w:t>
      </w:r>
      <w:r w:rsidRPr="00F9494F">
        <w:rPr>
          <w:rFonts w:cstheme="minorHAnsi"/>
        </w:rPr>
        <w:t>.  The audience learned of the continuing research in tissue regeneration through genetic engineering and the promise it holds for future use for amputees and paralysis</w:t>
      </w:r>
      <w:r>
        <w:rPr>
          <w:rFonts w:cstheme="minorHAnsi"/>
        </w:rPr>
        <w:t xml:space="preserve"> victims</w:t>
      </w:r>
      <w:r w:rsidRPr="00F9494F">
        <w:rPr>
          <w:rFonts w:cstheme="minorHAnsi"/>
        </w:rPr>
        <w:t xml:space="preserve">. </w:t>
      </w:r>
    </w:p>
    <w:p w:rsidR="004C201C" w:rsidRPr="00482BD4" w:rsidRDefault="004C201C" w:rsidP="004C201C">
      <w:pPr>
        <w:pStyle w:val="ListParagraph"/>
        <w:numPr>
          <w:ilvl w:val="0"/>
          <w:numId w:val="11"/>
        </w:numPr>
        <w:spacing w:after="120"/>
        <w:ind w:hanging="270"/>
        <w:contextualSpacing w:val="0"/>
        <w:rPr>
          <w:rFonts w:cstheme="minorHAnsi"/>
          <w:b/>
        </w:rPr>
      </w:pPr>
      <w:r>
        <w:rPr>
          <w:rFonts w:cstheme="minorHAnsi"/>
        </w:rPr>
        <w:t>March was a month busy with committee meetings strategically positioning the College for growth and advancement in practices and educational services.  Dean Edleston represented the Geary Campus in committee discussions on evaluation of adjunct faculty, implementation of the College’s assessment program, and investigation of the College’s courses in developmental education.</w:t>
      </w:r>
    </w:p>
    <w:p w:rsidR="004C201C" w:rsidRPr="00482BD4" w:rsidRDefault="004C201C" w:rsidP="004C201C">
      <w:pPr>
        <w:pStyle w:val="ListParagraph"/>
        <w:numPr>
          <w:ilvl w:val="0"/>
          <w:numId w:val="11"/>
        </w:numPr>
        <w:spacing w:after="120"/>
        <w:ind w:hanging="270"/>
        <w:contextualSpacing w:val="0"/>
        <w:rPr>
          <w:rFonts w:cstheme="minorHAnsi"/>
          <w:b/>
        </w:rPr>
      </w:pPr>
      <w:r>
        <w:rPr>
          <w:rFonts w:cstheme="minorHAnsi"/>
        </w:rPr>
        <w:t xml:space="preserve">Brenda Edleston will represent the College as a member of the Geary Community Hospital and Junction City/Geary County Health Department’s Health Needs Assessment Committee.  The committee will study the current health needs of the community and develop a plan to remediate any deficiencies.  </w:t>
      </w:r>
    </w:p>
    <w:p w:rsidR="004C201C" w:rsidRPr="00482BD4" w:rsidRDefault="004C201C" w:rsidP="004C201C">
      <w:pPr>
        <w:pStyle w:val="ListParagraph"/>
        <w:numPr>
          <w:ilvl w:val="0"/>
          <w:numId w:val="11"/>
        </w:numPr>
        <w:spacing w:after="120"/>
        <w:ind w:hanging="270"/>
        <w:contextualSpacing w:val="0"/>
        <w:rPr>
          <w:rFonts w:cstheme="minorHAnsi"/>
          <w:b/>
        </w:rPr>
      </w:pPr>
      <w:r>
        <w:rPr>
          <w:rFonts w:cstheme="minorHAnsi"/>
        </w:rPr>
        <w:t>Much progress has been made toward the construction of the science building for the Geary Campus.  After meeting with the GCC science faculty, Brenda Edleston met with the architect to finalize the floor plan.  Dean Edleston and Cathy Castle, instructor in the Agri-biotechnology program, have had numerous meetings throughout the month with manufacturers of specialty vehicles on a related grant-funded project.  This second major project involves the design and manufacture of a mobile biotechnology science lab.  We expect to have proposals on the mobile lab by the end of April.</w:t>
      </w:r>
    </w:p>
    <w:p w:rsidR="004C201C" w:rsidRPr="00F9494F" w:rsidRDefault="004C201C" w:rsidP="004C201C">
      <w:pPr>
        <w:pStyle w:val="ListParagraph"/>
        <w:numPr>
          <w:ilvl w:val="0"/>
          <w:numId w:val="11"/>
        </w:numPr>
        <w:spacing w:after="120"/>
        <w:ind w:hanging="270"/>
        <w:contextualSpacing w:val="0"/>
        <w:rPr>
          <w:rFonts w:cstheme="minorHAnsi"/>
          <w:b/>
        </w:rPr>
      </w:pPr>
      <w:r>
        <w:rPr>
          <w:rFonts w:cstheme="minorHAnsi"/>
        </w:rPr>
        <w:t>Brenda Edleston was a guest speaker for a recent College Skills class.  Dean Edleston spoke with the class about strategies for success in their college studies including approaches to reading texts and taking notes.  Much of the presentation focused in defining and using higher order thinking skills.</w:t>
      </w:r>
    </w:p>
    <w:p w:rsidR="004C201C" w:rsidRDefault="004C201C" w:rsidP="004C201C">
      <w:pPr>
        <w:spacing w:after="120"/>
        <w:rPr>
          <w:rFonts w:cstheme="minorHAnsi"/>
          <w:b/>
        </w:rPr>
      </w:pPr>
    </w:p>
    <w:p w:rsidR="004C201C" w:rsidRDefault="004C201C" w:rsidP="004C201C">
      <w:pPr>
        <w:spacing w:after="120"/>
        <w:rPr>
          <w:rFonts w:cstheme="minorHAnsi"/>
          <w:b/>
        </w:rPr>
      </w:pPr>
    </w:p>
    <w:p w:rsidR="004C201C" w:rsidRDefault="004C201C" w:rsidP="004C201C">
      <w:pPr>
        <w:spacing w:after="120"/>
        <w:rPr>
          <w:rFonts w:cstheme="minorHAnsi"/>
          <w:b/>
        </w:rPr>
      </w:pPr>
    </w:p>
    <w:p w:rsidR="004C201C" w:rsidRPr="00F9494F" w:rsidRDefault="004C201C" w:rsidP="004C201C">
      <w:pPr>
        <w:spacing w:after="120"/>
        <w:rPr>
          <w:rFonts w:cstheme="minorHAnsi"/>
          <w:b/>
        </w:rPr>
      </w:pPr>
      <w:r w:rsidRPr="00F9494F">
        <w:rPr>
          <w:rFonts w:cstheme="minorHAnsi"/>
          <w:b/>
        </w:rPr>
        <w:lastRenderedPageBreak/>
        <w:t>Business and Industry training – Jason York</w:t>
      </w:r>
    </w:p>
    <w:p w:rsidR="004C201C" w:rsidRPr="00482BD4" w:rsidRDefault="004C201C" w:rsidP="004C201C">
      <w:pPr>
        <w:pStyle w:val="ListParagraph"/>
        <w:numPr>
          <w:ilvl w:val="0"/>
          <w:numId w:val="11"/>
        </w:numPr>
        <w:spacing w:after="120"/>
        <w:ind w:hanging="270"/>
        <w:contextualSpacing w:val="0"/>
        <w:rPr>
          <w:rFonts w:cstheme="minorHAnsi"/>
        </w:rPr>
      </w:pPr>
      <w:r w:rsidRPr="00482BD4">
        <w:rPr>
          <w:rFonts w:cstheme="minorHAnsi"/>
        </w:rPr>
        <w:t>Nine students participated in CDL Phase I training that was held February 27-28, and included employees of the Fort Riley’s Readiness Sustainment Maintenance Site.  Six students participated in CDL Phase I training March 5-8.  Our next CDL Phase I training is scheduled April 2-5.</w:t>
      </w:r>
    </w:p>
    <w:p w:rsidR="004C201C" w:rsidRPr="00482BD4" w:rsidRDefault="004C201C" w:rsidP="004C201C">
      <w:pPr>
        <w:pStyle w:val="ListParagraph"/>
        <w:numPr>
          <w:ilvl w:val="0"/>
          <w:numId w:val="11"/>
        </w:numPr>
        <w:spacing w:after="120"/>
        <w:ind w:hanging="270"/>
        <w:contextualSpacing w:val="0"/>
        <w:rPr>
          <w:rFonts w:cstheme="minorHAnsi"/>
        </w:rPr>
      </w:pPr>
      <w:r w:rsidRPr="00482BD4">
        <w:rPr>
          <w:rFonts w:cstheme="minorHAnsi"/>
        </w:rPr>
        <w:t>CDL Phase II training (behind-the-wheel driving) is ongoing and students are completing their driving examinations weekly at the Junction City DMV.</w:t>
      </w:r>
    </w:p>
    <w:p w:rsidR="004C201C" w:rsidRPr="00482BD4" w:rsidRDefault="004C201C" w:rsidP="004C201C">
      <w:pPr>
        <w:pStyle w:val="ListParagraph"/>
        <w:numPr>
          <w:ilvl w:val="0"/>
          <w:numId w:val="11"/>
        </w:numPr>
        <w:spacing w:after="120"/>
        <w:ind w:hanging="270"/>
        <w:contextualSpacing w:val="0"/>
        <w:rPr>
          <w:rFonts w:cstheme="minorHAnsi"/>
        </w:rPr>
      </w:pPr>
      <w:r w:rsidRPr="00482BD4">
        <w:rPr>
          <w:rFonts w:cstheme="minorHAnsi"/>
        </w:rPr>
        <w:t>In cooperation with the JoDee Aldridge-Ball, Department of Allied Health, thirty-five students completed C.N.A. Online-Hybrid courses ending on March 12.  Twenty-seven students started C.N.A. Online-Hybrid courses on March 12.  The next C.N.A. Online-Hybrid training begins April 9 and we anticipate having at least three sections to offer students.</w:t>
      </w:r>
    </w:p>
    <w:p w:rsidR="004C201C" w:rsidRPr="00482BD4" w:rsidRDefault="004C201C" w:rsidP="004C201C">
      <w:pPr>
        <w:pStyle w:val="ListParagraph"/>
        <w:numPr>
          <w:ilvl w:val="0"/>
          <w:numId w:val="11"/>
        </w:numPr>
        <w:spacing w:after="120"/>
        <w:ind w:hanging="270"/>
        <w:contextualSpacing w:val="0"/>
        <w:rPr>
          <w:rFonts w:cstheme="minorHAnsi"/>
        </w:rPr>
      </w:pPr>
      <w:r w:rsidRPr="00482BD4">
        <w:rPr>
          <w:rFonts w:cstheme="minorHAnsi"/>
        </w:rPr>
        <w:t>We are taking pre-enrollments for the Summer EMT Course.</w:t>
      </w:r>
    </w:p>
    <w:p w:rsidR="004C201C" w:rsidRPr="00482BD4" w:rsidRDefault="004C201C" w:rsidP="004C201C">
      <w:pPr>
        <w:pStyle w:val="ListParagraph"/>
        <w:numPr>
          <w:ilvl w:val="0"/>
          <w:numId w:val="11"/>
        </w:numPr>
        <w:spacing w:after="120"/>
        <w:ind w:hanging="270"/>
        <w:contextualSpacing w:val="0"/>
        <w:rPr>
          <w:rFonts w:cstheme="minorHAnsi"/>
        </w:rPr>
      </w:pPr>
      <w:r w:rsidRPr="00482BD4">
        <w:rPr>
          <w:rFonts w:cstheme="minorHAnsi"/>
        </w:rPr>
        <w:t>A full class of 12 students participated in our first 2012 Motorcycle Safety Foundation Course, March 16-18.  The next MSF class begins March 22, and this section is also full.  Classes are scheduled approximately every other weekend.</w:t>
      </w:r>
    </w:p>
    <w:p w:rsidR="004C201C" w:rsidRPr="00482BD4" w:rsidRDefault="004C201C" w:rsidP="004C201C">
      <w:pPr>
        <w:pStyle w:val="ListParagraph"/>
        <w:numPr>
          <w:ilvl w:val="0"/>
          <w:numId w:val="11"/>
        </w:numPr>
        <w:spacing w:after="120"/>
        <w:ind w:hanging="270"/>
        <w:contextualSpacing w:val="0"/>
        <w:rPr>
          <w:rFonts w:cstheme="minorHAnsi"/>
        </w:rPr>
      </w:pPr>
      <w:r w:rsidRPr="00482BD4">
        <w:rPr>
          <w:rFonts w:cstheme="minorHAnsi"/>
        </w:rPr>
        <w:t>In cooperation with Sterling House of Junction City, the GCC will host Primetime Yoga.  The courses will meet April 5, 12, 19, and 26.</w:t>
      </w:r>
    </w:p>
    <w:p w:rsidR="004C201C" w:rsidRPr="00482BD4" w:rsidRDefault="004C201C" w:rsidP="004C201C">
      <w:pPr>
        <w:pStyle w:val="ListParagraph"/>
        <w:numPr>
          <w:ilvl w:val="0"/>
          <w:numId w:val="11"/>
        </w:numPr>
        <w:spacing w:after="120"/>
        <w:ind w:hanging="270"/>
        <w:contextualSpacing w:val="0"/>
        <w:rPr>
          <w:rFonts w:cstheme="minorHAnsi"/>
        </w:rPr>
      </w:pPr>
      <w:r w:rsidRPr="00482BD4">
        <w:rPr>
          <w:rFonts w:cstheme="minorHAnsi"/>
        </w:rPr>
        <w:t>Our ESL Classes attended an official presentation on the GCC to thank an ESL student for her dedication and hard work in translating official U.S. Air Force application documents from English to Spanish.  As a thank you for translating the 11-page document, Air Force representatives presented Miriam Ramos-Escobar with a commendation medallion.  A reception followed the presentation.</w:t>
      </w:r>
    </w:p>
    <w:p w:rsidR="004C201C" w:rsidRPr="00482BD4" w:rsidRDefault="004C201C" w:rsidP="004C201C">
      <w:pPr>
        <w:pStyle w:val="ListParagraph"/>
        <w:numPr>
          <w:ilvl w:val="0"/>
          <w:numId w:val="11"/>
        </w:numPr>
        <w:spacing w:after="120"/>
        <w:ind w:hanging="270"/>
        <w:contextualSpacing w:val="0"/>
        <w:rPr>
          <w:rFonts w:cstheme="minorHAnsi"/>
        </w:rPr>
      </w:pPr>
      <w:r w:rsidRPr="00482BD4">
        <w:rPr>
          <w:rFonts w:cstheme="minorHAnsi"/>
        </w:rPr>
        <w:t>In cooperation with the Topeka YWCA, the “Careers in Highway Construction” training will be held on the Geary County Campus April 23 through June 8.  The 8-week training session prepares participants to gain a job in the construction field.  The program is grant-funded and the training is free to qualifying applicants—targeting women, minorities, and the unemployed.  Cloud will be providing the Commercial Driver’s License and OSHA-10 Construction training.  A graduation ceremony will be scheduled on Friday, June 8.  Other participating partners include Kansas Works, The Junction City and Manhattan Workforce Centers, Fort Riley Employment Readiness, and local construction companies.</w:t>
      </w:r>
    </w:p>
    <w:p w:rsidR="004C201C" w:rsidRPr="00482BD4" w:rsidRDefault="004C201C" w:rsidP="004C201C">
      <w:pPr>
        <w:pStyle w:val="ListParagraph"/>
        <w:numPr>
          <w:ilvl w:val="0"/>
          <w:numId w:val="11"/>
        </w:numPr>
        <w:spacing w:after="120"/>
        <w:ind w:hanging="270"/>
        <w:contextualSpacing w:val="0"/>
        <w:rPr>
          <w:rFonts w:cstheme="minorHAnsi"/>
        </w:rPr>
      </w:pPr>
      <w:r w:rsidRPr="00482BD4">
        <w:rPr>
          <w:rFonts w:cstheme="minorHAnsi"/>
        </w:rPr>
        <w:t>B&amp;I will participate in the Hiring Heroes Career Fair at Riley’s Conference Center on Fort Riley on Tuesday, April 17.</w:t>
      </w:r>
    </w:p>
    <w:p w:rsidR="004C201C" w:rsidRDefault="004C201C" w:rsidP="004C201C">
      <w:pPr>
        <w:pStyle w:val="ListParagraph"/>
        <w:numPr>
          <w:ilvl w:val="0"/>
          <w:numId w:val="11"/>
        </w:numPr>
        <w:spacing w:after="120"/>
        <w:ind w:hanging="270"/>
        <w:contextualSpacing w:val="0"/>
      </w:pPr>
      <w:r w:rsidRPr="00482BD4">
        <w:rPr>
          <w:rFonts w:cstheme="minorHAnsi"/>
        </w:rPr>
        <w:t xml:space="preserve">On March 1-2, Jason York attended a statewide conference for the Kansas Dean &amp; Directors of Continuing Education at the McPherson Campus of Hutchinson Community College.  The group meets twice a year to discuss best practices, trends, funding, and other hot topics.  Representatives from the Kansas Board of Regents and the Kansas Department of Commerce made presentations to the group.  CCCC will host the </w:t>
      </w:r>
      <w:proofErr w:type="gramStart"/>
      <w:r w:rsidRPr="00482BD4">
        <w:rPr>
          <w:rFonts w:cstheme="minorHAnsi"/>
        </w:rPr>
        <w:t>Spring</w:t>
      </w:r>
      <w:proofErr w:type="gramEnd"/>
      <w:r>
        <w:t xml:space="preserve"> 2013 meeting. </w:t>
      </w:r>
    </w:p>
    <w:p w:rsidR="004C201C" w:rsidRDefault="004C201C" w:rsidP="00AE6838">
      <w:pPr>
        <w:jc w:val="center"/>
        <w:rPr>
          <w:sz w:val="26"/>
          <w:szCs w:val="26"/>
        </w:rPr>
      </w:pPr>
    </w:p>
    <w:p w:rsidR="004C201C" w:rsidRDefault="004C201C"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4E4A" w:rsidP="00AE6838">
      <w:pPr>
        <w:jc w:val="center"/>
        <w:rPr>
          <w:sz w:val="26"/>
          <w:szCs w:val="26"/>
        </w:rPr>
      </w:pPr>
      <w:r>
        <w:rPr>
          <w:sz w:val="26"/>
          <w:szCs w:val="26"/>
        </w:rPr>
        <w:t>March 27</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AB3E37">
        <w:rPr>
          <w:sz w:val="26"/>
          <w:szCs w:val="26"/>
          <w:u w:val="single"/>
        </w:rPr>
        <w:t xml:space="preserve"> </w:t>
      </w:r>
      <w:r w:rsidR="00D4661F">
        <w:rPr>
          <w:sz w:val="26"/>
          <w:szCs w:val="26"/>
          <w:u w:val="single"/>
        </w:rPr>
        <w:t>1</w:t>
      </w:r>
      <w:r w:rsidR="00B220C3">
        <w:rPr>
          <w:sz w:val="26"/>
          <w:szCs w:val="26"/>
          <w:u w:val="single"/>
        </w:rPr>
        <w:t>1</w:t>
      </w:r>
      <w:r>
        <w:rPr>
          <w:sz w:val="26"/>
          <w:szCs w:val="26"/>
          <w:u w:val="single"/>
        </w:rPr>
        <w:t xml:space="preserve">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Cloud County Community College Foundation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01277" w:rsidRDefault="00601277"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B7115B" w:rsidRDefault="00B7115B" w:rsidP="00AE6838">
      <w:pPr>
        <w:jc w:val="center"/>
        <w:rPr>
          <w:sz w:val="26"/>
          <w:szCs w:val="26"/>
        </w:rPr>
      </w:pPr>
    </w:p>
    <w:p w:rsidR="004C201C" w:rsidRDefault="004C201C" w:rsidP="004C201C">
      <w:pPr>
        <w:jc w:val="center"/>
        <w:rPr>
          <w:sz w:val="28"/>
          <w:szCs w:val="28"/>
        </w:rPr>
      </w:pPr>
    </w:p>
    <w:p w:rsidR="004C201C" w:rsidRDefault="004C201C" w:rsidP="004C201C">
      <w:pPr>
        <w:jc w:val="center"/>
        <w:rPr>
          <w:sz w:val="28"/>
          <w:szCs w:val="28"/>
        </w:rPr>
      </w:pPr>
    </w:p>
    <w:p w:rsidR="004C201C" w:rsidRDefault="004C201C" w:rsidP="004C201C">
      <w:pPr>
        <w:jc w:val="center"/>
        <w:rPr>
          <w:sz w:val="28"/>
          <w:szCs w:val="28"/>
        </w:rPr>
      </w:pPr>
    </w:p>
    <w:p w:rsidR="004C201C" w:rsidRDefault="004C201C" w:rsidP="004C201C">
      <w:pPr>
        <w:jc w:val="center"/>
        <w:rPr>
          <w:sz w:val="28"/>
          <w:szCs w:val="28"/>
        </w:rPr>
      </w:pPr>
    </w:p>
    <w:p w:rsidR="004C201C" w:rsidRDefault="004C201C" w:rsidP="004C201C">
      <w:pPr>
        <w:jc w:val="center"/>
        <w:rPr>
          <w:sz w:val="28"/>
          <w:szCs w:val="28"/>
        </w:rPr>
      </w:pPr>
      <w:r>
        <w:rPr>
          <w:sz w:val="28"/>
          <w:szCs w:val="28"/>
        </w:rPr>
        <w:t>CCCC FOUNDATION STATUS</w:t>
      </w:r>
    </w:p>
    <w:p w:rsidR="004C201C" w:rsidRDefault="004C201C" w:rsidP="004C201C">
      <w:pPr>
        <w:jc w:val="center"/>
        <w:rPr>
          <w:sz w:val="28"/>
          <w:szCs w:val="28"/>
        </w:rPr>
      </w:pPr>
      <w:r>
        <w:rPr>
          <w:sz w:val="28"/>
          <w:szCs w:val="28"/>
        </w:rPr>
        <w:t>March 27, 2012</w:t>
      </w:r>
    </w:p>
    <w:p w:rsidR="004C201C" w:rsidRDefault="004C201C" w:rsidP="004C201C">
      <w:pPr>
        <w:jc w:val="center"/>
        <w:rPr>
          <w:sz w:val="28"/>
          <w:szCs w:val="28"/>
        </w:rPr>
      </w:pPr>
    </w:p>
    <w:p w:rsidR="004C201C" w:rsidRPr="009F1288" w:rsidRDefault="004C201C" w:rsidP="004C201C">
      <w:r>
        <w:t>Since the prior Trustees’ Meeting the following progress has been made at the Cloud County Community College Foundation:</w:t>
      </w:r>
    </w:p>
    <w:p w:rsidR="004C201C" w:rsidRDefault="004C201C" w:rsidP="004C201C">
      <w:pPr>
        <w:pStyle w:val="ListParagraph"/>
        <w:rPr>
          <w:sz w:val="24"/>
          <w:szCs w:val="24"/>
        </w:rPr>
      </w:pPr>
    </w:p>
    <w:p w:rsidR="004C201C" w:rsidRDefault="004C201C" w:rsidP="004C201C">
      <w:pPr>
        <w:pStyle w:val="NoSpacing"/>
        <w:numPr>
          <w:ilvl w:val="0"/>
          <w:numId w:val="5"/>
        </w:numPr>
      </w:pPr>
      <w:r>
        <w:t>Set-up for the Foundation page on the CCCC website is progressing, and the Foundation page should be completed very soon.</w:t>
      </w:r>
    </w:p>
    <w:p w:rsidR="004C201C" w:rsidRDefault="004C201C" w:rsidP="004C201C">
      <w:pPr>
        <w:pStyle w:val="NoSpacing"/>
      </w:pPr>
    </w:p>
    <w:p w:rsidR="004C201C" w:rsidRDefault="004C201C" w:rsidP="004C201C">
      <w:pPr>
        <w:pStyle w:val="NoSpacing"/>
        <w:numPr>
          <w:ilvl w:val="0"/>
          <w:numId w:val="5"/>
        </w:numPr>
      </w:pPr>
      <w:r>
        <w:t>The Foundation staff is in the process of securing donations for the Annual Auction, which will be held April 28</w:t>
      </w:r>
      <w:r w:rsidRPr="00677345">
        <w:rPr>
          <w:vertAlign w:val="superscript"/>
        </w:rPr>
        <w:t>th</w:t>
      </w:r>
      <w:r>
        <w:t>. In response to concerns expressed by the public that historically too few items auctioned appeal to men, donations of hunting and fishing gear and guided trips are being solicited for the 2012 Auction to complement the items that appeal solely to women. Included in the hunts is an African safari which will include one day of fishing on the Okavango River.</w:t>
      </w:r>
    </w:p>
    <w:p w:rsidR="004C201C" w:rsidRDefault="004C201C" w:rsidP="004C201C">
      <w:pPr>
        <w:pStyle w:val="NoSpacing"/>
      </w:pPr>
    </w:p>
    <w:p w:rsidR="004C201C" w:rsidRDefault="004C201C" w:rsidP="004C201C">
      <w:pPr>
        <w:pStyle w:val="NoSpacing"/>
        <w:numPr>
          <w:ilvl w:val="0"/>
          <w:numId w:val="5"/>
        </w:numPr>
      </w:pPr>
      <w:r>
        <w:t>The Foundation staff is in the process of preparing a “shopping list” spreadsheet which will contain a list of Grants potentially available to Cloud County Community College. This will be a major step forward for the College. This is a major project, but significant progress has already been made toward completion.</w:t>
      </w:r>
    </w:p>
    <w:p w:rsidR="004C201C" w:rsidRDefault="004C201C" w:rsidP="004C201C">
      <w:pPr>
        <w:pStyle w:val="NoSpacing"/>
      </w:pPr>
    </w:p>
    <w:p w:rsidR="004C201C" w:rsidRPr="007973C5" w:rsidRDefault="004C201C" w:rsidP="004C201C">
      <w:pPr>
        <w:pStyle w:val="NoSpacing"/>
        <w:numPr>
          <w:ilvl w:val="0"/>
          <w:numId w:val="5"/>
        </w:numPr>
      </w:pPr>
      <w:r>
        <w:t>The Foundation staff is preparing a Foundation Newsletter to be sent to Alumni.</w:t>
      </w:r>
    </w:p>
    <w:p w:rsidR="004C201C" w:rsidRDefault="004C201C" w:rsidP="004C201C">
      <w:pPr>
        <w:pStyle w:val="ListParagraph"/>
        <w:rPr>
          <w:sz w:val="24"/>
          <w:szCs w:val="24"/>
        </w:rPr>
      </w:pPr>
    </w:p>
    <w:p w:rsidR="004C201C" w:rsidRDefault="004C201C" w:rsidP="004C201C">
      <w:pPr>
        <w:pStyle w:val="ListParagraph"/>
        <w:rPr>
          <w:sz w:val="24"/>
          <w:szCs w:val="24"/>
        </w:rPr>
      </w:pPr>
    </w:p>
    <w:p w:rsidR="004C201C" w:rsidRDefault="004C201C" w:rsidP="004C201C">
      <w:pPr>
        <w:pStyle w:val="ListParagraph"/>
        <w:rPr>
          <w:sz w:val="24"/>
          <w:szCs w:val="24"/>
        </w:rPr>
      </w:pPr>
    </w:p>
    <w:p w:rsidR="004C201C" w:rsidRPr="00567C0C" w:rsidRDefault="004C201C" w:rsidP="004C201C">
      <w:pPr>
        <w:pStyle w:val="ListParagraph"/>
        <w:rPr>
          <w:sz w:val="24"/>
          <w:szCs w:val="24"/>
        </w:rPr>
      </w:pPr>
    </w:p>
    <w:p w:rsidR="004C201C" w:rsidRDefault="004C201C" w:rsidP="004C201C"/>
    <w:p w:rsidR="004C201C" w:rsidRDefault="004C201C" w:rsidP="00AE4E4A">
      <w:pPr>
        <w:jc w:val="center"/>
        <w:rPr>
          <w:sz w:val="26"/>
          <w:szCs w:val="26"/>
        </w:rPr>
      </w:pPr>
    </w:p>
    <w:p w:rsidR="004C201C" w:rsidRDefault="004C201C" w:rsidP="00AE4E4A">
      <w:pPr>
        <w:jc w:val="center"/>
        <w:rPr>
          <w:sz w:val="26"/>
          <w:szCs w:val="26"/>
        </w:rPr>
      </w:pPr>
    </w:p>
    <w:p w:rsidR="004C201C" w:rsidRDefault="004C201C" w:rsidP="00AE4E4A">
      <w:pPr>
        <w:jc w:val="center"/>
        <w:rPr>
          <w:sz w:val="26"/>
          <w:szCs w:val="26"/>
        </w:rPr>
      </w:pPr>
    </w:p>
    <w:p w:rsidR="004C201C" w:rsidRDefault="004C201C" w:rsidP="00AE4E4A">
      <w:pPr>
        <w:jc w:val="center"/>
        <w:rPr>
          <w:sz w:val="26"/>
          <w:szCs w:val="26"/>
        </w:rPr>
      </w:pPr>
    </w:p>
    <w:p w:rsidR="004C201C" w:rsidRDefault="004C201C" w:rsidP="00AE4E4A">
      <w:pPr>
        <w:jc w:val="center"/>
        <w:rPr>
          <w:sz w:val="26"/>
          <w:szCs w:val="26"/>
        </w:rPr>
      </w:pPr>
    </w:p>
    <w:p w:rsidR="004C201C" w:rsidRDefault="004C201C" w:rsidP="00AE4E4A">
      <w:pPr>
        <w:jc w:val="center"/>
        <w:rPr>
          <w:sz w:val="26"/>
          <w:szCs w:val="26"/>
        </w:rPr>
      </w:pPr>
    </w:p>
    <w:p w:rsidR="004C201C" w:rsidRDefault="004C201C" w:rsidP="00AE4E4A">
      <w:pPr>
        <w:jc w:val="center"/>
        <w:rPr>
          <w:sz w:val="26"/>
          <w:szCs w:val="26"/>
        </w:rPr>
      </w:pPr>
    </w:p>
    <w:p w:rsidR="004C201C" w:rsidRDefault="004C201C" w:rsidP="00AE4E4A">
      <w:pPr>
        <w:jc w:val="center"/>
        <w:rPr>
          <w:sz w:val="26"/>
          <w:szCs w:val="26"/>
        </w:rPr>
      </w:pPr>
    </w:p>
    <w:p w:rsidR="004C201C" w:rsidRDefault="004C201C" w:rsidP="00AE4E4A">
      <w:pPr>
        <w:jc w:val="center"/>
        <w:rPr>
          <w:sz w:val="26"/>
          <w:szCs w:val="26"/>
        </w:rPr>
      </w:pPr>
    </w:p>
    <w:p w:rsidR="004C201C" w:rsidRDefault="004C201C" w:rsidP="00AE4E4A">
      <w:pPr>
        <w:jc w:val="center"/>
        <w:rPr>
          <w:sz w:val="26"/>
          <w:szCs w:val="26"/>
        </w:rPr>
      </w:pPr>
    </w:p>
    <w:p w:rsidR="004C201C" w:rsidRDefault="004C201C" w:rsidP="00AE4E4A">
      <w:pPr>
        <w:jc w:val="center"/>
        <w:rPr>
          <w:sz w:val="26"/>
          <w:szCs w:val="26"/>
        </w:rPr>
      </w:pPr>
    </w:p>
    <w:p w:rsidR="004C201C" w:rsidRDefault="004C201C" w:rsidP="00AE4E4A">
      <w:pPr>
        <w:jc w:val="center"/>
        <w:rPr>
          <w:sz w:val="26"/>
          <w:szCs w:val="26"/>
        </w:rPr>
      </w:pPr>
    </w:p>
    <w:p w:rsidR="00AE4E4A" w:rsidRDefault="00AE4E4A" w:rsidP="00AE4E4A">
      <w:pPr>
        <w:jc w:val="center"/>
        <w:rPr>
          <w:sz w:val="26"/>
          <w:szCs w:val="26"/>
        </w:rPr>
      </w:pPr>
      <w:r>
        <w:rPr>
          <w:sz w:val="26"/>
          <w:szCs w:val="26"/>
        </w:rPr>
        <w:lastRenderedPageBreak/>
        <w:t>CLOUD COUNTY COMMUNITY COLLEGE</w:t>
      </w:r>
    </w:p>
    <w:p w:rsidR="00AE4E4A" w:rsidRDefault="00AE4E4A" w:rsidP="00AE4E4A">
      <w:pPr>
        <w:jc w:val="center"/>
        <w:rPr>
          <w:sz w:val="26"/>
          <w:szCs w:val="26"/>
        </w:rPr>
      </w:pPr>
      <w:r>
        <w:rPr>
          <w:sz w:val="26"/>
          <w:szCs w:val="26"/>
        </w:rPr>
        <w:t>BOARD OF TRUSTEES</w:t>
      </w:r>
    </w:p>
    <w:p w:rsidR="00AE4E4A" w:rsidRDefault="00AE4E4A" w:rsidP="00AE4E4A">
      <w:pPr>
        <w:jc w:val="center"/>
        <w:rPr>
          <w:sz w:val="26"/>
          <w:szCs w:val="26"/>
        </w:rPr>
      </w:pPr>
      <w:r>
        <w:rPr>
          <w:sz w:val="26"/>
          <w:szCs w:val="26"/>
        </w:rPr>
        <w:t>March 27, 2012</w:t>
      </w:r>
    </w:p>
    <w:p w:rsidR="00AE4E4A" w:rsidRDefault="00AE4E4A" w:rsidP="00AE4E4A">
      <w:pPr>
        <w:jc w:val="center"/>
        <w:rPr>
          <w:sz w:val="26"/>
          <w:szCs w:val="26"/>
        </w:rPr>
      </w:pPr>
    </w:p>
    <w:p w:rsidR="00AE4E4A" w:rsidRDefault="00AE4E4A" w:rsidP="00AE4E4A">
      <w:pPr>
        <w:rPr>
          <w:sz w:val="26"/>
          <w:szCs w:val="26"/>
        </w:rPr>
      </w:pPr>
    </w:p>
    <w:p w:rsidR="00AE4E4A" w:rsidRDefault="00AE4E4A" w:rsidP="00AE4E4A">
      <w:pPr>
        <w:rPr>
          <w:sz w:val="26"/>
          <w:szCs w:val="26"/>
        </w:rPr>
      </w:pPr>
      <w:r>
        <w:rPr>
          <w:sz w:val="26"/>
          <w:szCs w:val="26"/>
        </w:rPr>
        <w:t xml:space="preserve">ITEM NO:    </w:t>
      </w:r>
      <w:r>
        <w:rPr>
          <w:sz w:val="26"/>
          <w:szCs w:val="26"/>
          <w:u w:val="single"/>
        </w:rPr>
        <w:t xml:space="preserve">  1</w:t>
      </w:r>
      <w:r w:rsidR="00B220C3">
        <w:rPr>
          <w:sz w:val="26"/>
          <w:szCs w:val="26"/>
          <w:u w:val="single"/>
        </w:rPr>
        <w:t>2</w:t>
      </w:r>
      <w:r>
        <w:rPr>
          <w:sz w:val="26"/>
          <w:szCs w:val="26"/>
          <w:u w:val="single"/>
        </w:rPr>
        <w:t xml:space="preserve">     </w:t>
      </w:r>
    </w:p>
    <w:p w:rsidR="00AE4E4A" w:rsidRDefault="00AE4E4A" w:rsidP="00AE4E4A">
      <w:pPr>
        <w:rPr>
          <w:sz w:val="26"/>
          <w:szCs w:val="26"/>
        </w:rPr>
      </w:pPr>
    </w:p>
    <w:p w:rsidR="00AE4E4A" w:rsidRDefault="00AE4E4A" w:rsidP="00AE4E4A">
      <w:pPr>
        <w:tabs>
          <w:tab w:val="left" w:pos="2250"/>
        </w:tabs>
        <w:ind w:left="2198" w:hanging="2198"/>
        <w:rPr>
          <w:sz w:val="26"/>
          <w:szCs w:val="26"/>
          <w:u w:val="single"/>
        </w:rPr>
      </w:pPr>
      <w:r>
        <w:rPr>
          <w:sz w:val="26"/>
          <w:szCs w:val="26"/>
        </w:rPr>
        <w:t xml:space="preserve">AGENDA ITEM:     </w:t>
      </w:r>
      <w:r>
        <w:rPr>
          <w:sz w:val="26"/>
          <w:szCs w:val="26"/>
          <w:u w:val="single"/>
        </w:rPr>
        <w:t>Performance Agreement Update</w:t>
      </w:r>
    </w:p>
    <w:p w:rsidR="00AE4E4A" w:rsidRDefault="00AE4E4A" w:rsidP="00AE4E4A">
      <w:pPr>
        <w:tabs>
          <w:tab w:val="left" w:pos="2250"/>
        </w:tabs>
        <w:ind w:left="2198" w:hanging="2198"/>
        <w:rPr>
          <w:sz w:val="26"/>
          <w:szCs w:val="26"/>
        </w:rPr>
      </w:pPr>
    </w:p>
    <w:p w:rsidR="00AE4E4A" w:rsidRDefault="00AE4E4A" w:rsidP="00AE4E4A">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4E4A" w:rsidRDefault="00AE4E4A" w:rsidP="00AE4E4A">
      <w:pPr>
        <w:rPr>
          <w:sz w:val="26"/>
          <w:szCs w:val="26"/>
        </w:rPr>
      </w:pPr>
    </w:p>
    <w:p w:rsidR="00AE4E4A" w:rsidRDefault="00AE4E4A" w:rsidP="00AE4E4A">
      <w:pPr>
        <w:rPr>
          <w:sz w:val="26"/>
          <w:szCs w:val="26"/>
        </w:rPr>
      </w:pPr>
    </w:p>
    <w:p w:rsidR="00AE4E4A" w:rsidRDefault="00AE4E4A" w:rsidP="00AE4E4A">
      <w:pPr>
        <w:rPr>
          <w:sz w:val="26"/>
          <w:szCs w:val="26"/>
          <w:u w:val="single"/>
        </w:rPr>
      </w:pPr>
      <w:r>
        <w:rPr>
          <w:sz w:val="26"/>
          <w:szCs w:val="26"/>
          <w:u w:val="single"/>
        </w:rPr>
        <w:t>COMMENT:</w:t>
      </w:r>
    </w:p>
    <w:p w:rsidR="0052042E" w:rsidRDefault="0052042E" w:rsidP="0052042E">
      <w:pPr>
        <w:jc w:val="center"/>
        <w:rPr>
          <w:sz w:val="28"/>
          <w:szCs w:val="28"/>
        </w:rPr>
      </w:pPr>
    </w:p>
    <w:p w:rsidR="0052042E" w:rsidRDefault="0052042E" w:rsidP="000A0F7E">
      <w:pPr>
        <w:rPr>
          <w:sz w:val="26"/>
          <w:szCs w:val="26"/>
        </w:rPr>
      </w:pPr>
    </w:p>
    <w:p w:rsidR="000A0F7E" w:rsidRDefault="000A0F7E" w:rsidP="000A0F7E">
      <w:pPr>
        <w:rPr>
          <w:sz w:val="26"/>
          <w:szCs w:val="26"/>
        </w:rPr>
      </w:pPr>
      <w:r>
        <w:rPr>
          <w:sz w:val="26"/>
          <w:szCs w:val="26"/>
        </w:rPr>
        <w:t>The annual report for year two of the 2010-2012 Performance Agreement has been submitted to the Kansas Board of Regents.  The three-year Performance Agreement was approved in September 2009, and this annual report covers the timeframe from January 1, 2011 through December 31, 2011.  The report is enclosed.</w:t>
      </w:r>
    </w:p>
    <w:p w:rsidR="00AE4E4A" w:rsidRDefault="00AE4E4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F16C2A" w:rsidRDefault="00F16C2A" w:rsidP="00AE6838">
      <w:pPr>
        <w:jc w:val="center"/>
        <w:rPr>
          <w:sz w:val="26"/>
          <w:szCs w:val="26"/>
        </w:rPr>
      </w:pPr>
    </w:p>
    <w:p w:rsidR="00B220C3" w:rsidRDefault="00B220C3" w:rsidP="00B220C3">
      <w:pPr>
        <w:jc w:val="center"/>
        <w:rPr>
          <w:sz w:val="26"/>
          <w:szCs w:val="26"/>
        </w:rPr>
      </w:pPr>
      <w:r>
        <w:rPr>
          <w:sz w:val="26"/>
          <w:szCs w:val="26"/>
        </w:rPr>
        <w:lastRenderedPageBreak/>
        <w:t>CLOUD COUNTY COMMUNITY COLLEGE</w:t>
      </w:r>
    </w:p>
    <w:p w:rsidR="00B220C3" w:rsidRDefault="00B220C3" w:rsidP="00B220C3">
      <w:pPr>
        <w:jc w:val="center"/>
        <w:rPr>
          <w:sz w:val="26"/>
          <w:szCs w:val="26"/>
        </w:rPr>
      </w:pPr>
      <w:r>
        <w:rPr>
          <w:sz w:val="26"/>
          <w:szCs w:val="26"/>
        </w:rPr>
        <w:t>BOARD OF TRUSTEES</w:t>
      </w:r>
    </w:p>
    <w:p w:rsidR="00B220C3" w:rsidRDefault="00B220C3" w:rsidP="00B220C3">
      <w:pPr>
        <w:jc w:val="center"/>
        <w:rPr>
          <w:sz w:val="26"/>
          <w:szCs w:val="26"/>
        </w:rPr>
      </w:pPr>
      <w:r>
        <w:rPr>
          <w:sz w:val="26"/>
          <w:szCs w:val="26"/>
        </w:rPr>
        <w:t>March 27, 2012</w:t>
      </w:r>
    </w:p>
    <w:p w:rsidR="00B220C3" w:rsidRDefault="00B220C3" w:rsidP="00B220C3">
      <w:pPr>
        <w:jc w:val="center"/>
        <w:rPr>
          <w:sz w:val="26"/>
          <w:szCs w:val="26"/>
        </w:rPr>
      </w:pPr>
    </w:p>
    <w:p w:rsidR="00B220C3" w:rsidRDefault="00B220C3" w:rsidP="00B220C3">
      <w:pPr>
        <w:rPr>
          <w:sz w:val="26"/>
          <w:szCs w:val="26"/>
        </w:rPr>
      </w:pPr>
    </w:p>
    <w:p w:rsidR="00B220C3" w:rsidRDefault="00B220C3" w:rsidP="00B220C3">
      <w:pPr>
        <w:rPr>
          <w:sz w:val="26"/>
          <w:szCs w:val="26"/>
        </w:rPr>
      </w:pPr>
      <w:r>
        <w:rPr>
          <w:sz w:val="26"/>
          <w:szCs w:val="26"/>
        </w:rPr>
        <w:t xml:space="preserve">ITEM NO:    </w:t>
      </w:r>
      <w:r>
        <w:rPr>
          <w:sz w:val="26"/>
          <w:szCs w:val="26"/>
          <w:u w:val="single"/>
        </w:rPr>
        <w:t xml:space="preserve">  13     </w:t>
      </w:r>
    </w:p>
    <w:p w:rsidR="00B220C3" w:rsidRDefault="00B220C3" w:rsidP="00B220C3">
      <w:pPr>
        <w:rPr>
          <w:sz w:val="26"/>
          <w:szCs w:val="26"/>
        </w:rPr>
      </w:pPr>
    </w:p>
    <w:p w:rsidR="00B220C3" w:rsidRDefault="00B220C3" w:rsidP="00B220C3">
      <w:pPr>
        <w:tabs>
          <w:tab w:val="left" w:pos="2250"/>
        </w:tabs>
        <w:ind w:left="2198" w:hanging="2198"/>
        <w:rPr>
          <w:sz w:val="26"/>
          <w:szCs w:val="26"/>
          <w:u w:val="single"/>
        </w:rPr>
      </w:pPr>
      <w:r>
        <w:rPr>
          <w:sz w:val="26"/>
          <w:szCs w:val="26"/>
        </w:rPr>
        <w:t>AGENDA ITEM:</w:t>
      </w:r>
      <w:r>
        <w:rPr>
          <w:sz w:val="26"/>
          <w:szCs w:val="26"/>
        </w:rPr>
        <w:tab/>
      </w:r>
      <w:r w:rsidR="008A43F9">
        <w:rPr>
          <w:sz w:val="26"/>
          <w:szCs w:val="26"/>
          <w:u w:val="single"/>
        </w:rPr>
        <w:t>Strategic Plan</w:t>
      </w:r>
    </w:p>
    <w:p w:rsidR="00B220C3" w:rsidRDefault="00B220C3" w:rsidP="00B220C3">
      <w:pPr>
        <w:tabs>
          <w:tab w:val="left" w:pos="2250"/>
        </w:tabs>
        <w:ind w:left="2198" w:hanging="2198"/>
        <w:rPr>
          <w:sz w:val="26"/>
          <w:szCs w:val="26"/>
        </w:rPr>
      </w:pPr>
    </w:p>
    <w:p w:rsidR="00B220C3" w:rsidRDefault="00B220C3" w:rsidP="00B220C3">
      <w:pPr>
        <w:tabs>
          <w:tab w:val="left" w:pos="2160"/>
        </w:tabs>
        <w:rPr>
          <w:sz w:val="26"/>
          <w:szCs w:val="26"/>
        </w:rPr>
      </w:pPr>
      <w:r>
        <w:rPr>
          <w:sz w:val="26"/>
          <w:szCs w:val="26"/>
        </w:rPr>
        <w:t xml:space="preserve">ITEM TYPE:            </w:t>
      </w:r>
      <w:r w:rsidR="008A43F9">
        <w:rPr>
          <w:sz w:val="26"/>
          <w:szCs w:val="26"/>
          <w:u w:val="single"/>
        </w:rPr>
        <w:t>Decision</w:t>
      </w:r>
      <w:r>
        <w:rPr>
          <w:sz w:val="26"/>
          <w:szCs w:val="26"/>
        </w:rPr>
        <w:tab/>
      </w:r>
    </w:p>
    <w:p w:rsidR="00B220C3" w:rsidRDefault="00B220C3" w:rsidP="00B220C3">
      <w:pPr>
        <w:rPr>
          <w:sz w:val="26"/>
          <w:szCs w:val="26"/>
        </w:rPr>
      </w:pPr>
    </w:p>
    <w:p w:rsidR="00B220C3" w:rsidRDefault="00B220C3" w:rsidP="00B220C3">
      <w:pPr>
        <w:rPr>
          <w:sz w:val="26"/>
          <w:szCs w:val="26"/>
        </w:rPr>
      </w:pPr>
    </w:p>
    <w:p w:rsidR="00B220C3" w:rsidRDefault="00B220C3" w:rsidP="0094069A">
      <w:pPr>
        <w:rPr>
          <w:sz w:val="26"/>
          <w:szCs w:val="26"/>
          <w:u w:val="single"/>
        </w:rPr>
      </w:pPr>
      <w:r>
        <w:rPr>
          <w:sz w:val="26"/>
          <w:szCs w:val="26"/>
          <w:u w:val="single"/>
        </w:rPr>
        <w:t>COMMENT:</w:t>
      </w:r>
    </w:p>
    <w:p w:rsidR="0094069A" w:rsidRDefault="0094069A" w:rsidP="0094069A">
      <w:pPr>
        <w:rPr>
          <w:sz w:val="26"/>
          <w:szCs w:val="26"/>
          <w:u w:val="single"/>
        </w:rPr>
      </w:pPr>
    </w:p>
    <w:p w:rsidR="0094069A" w:rsidRDefault="0094069A" w:rsidP="0094069A">
      <w:pPr>
        <w:rPr>
          <w:sz w:val="26"/>
          <w:szCs w:val="26"/>
          <w:u w:val="single"/>
        </w:rPr>
      </w:pPr>
    </w:p>
    <w:p w:rsidR="0094069A" w:rsidRPr="0094069A" w:rsidRDefault="0094069A" w:rsidP="0094069A">
      <w:pPr>
        <w:rPr>
          <w:sz w:val="26"/>
          <w:szCs w:val="26"/>
        </w:rPr>
      </w:pPr>
      <w:r>
        <w:rPr>
          <w:sz w:val="26"/>
          <w:szCs w:val="26"/>
        </w:rPr>
        <w:t>Enclosed are the Strategic Goals for Cloud County Community College for 2012-2015</w:t>
      </w:r>
      <w:r w:rsidR="00D3663C">
        <w:rPr>
          <w:sz w:val="26"/>
          <w:szCs w:val="26"/>
        </w:rPr>
        <w:t>.</w:t>
      </w:r>
    </w:p>
    <w:p w:rsidR="00B220C3" w:rsidRDefault="00B220C3" w:rsidP="00AE6838">
      <w:pPr>
        <w:jc w:val="center"/>
        <w:rPr>
          <w:sz w:val="26"/>
          <w:szCs w:val="26"/>
        </w:rPr>
      </w:pPr>
    </w:p>
    <w:p w:rsidR="00B220C3" w:rsidRDefault="00B220C3" w:rsidP="0094069A">
      <w:pPr>
        <w:rPr>
          <w:sz w:val="26"/>
          <w:szCs w:val="26"/>
        </w:rPr>
      </w:pPr>
    </w:p>
    <w:p w:rsidR="00B220C3" w:rsidRDefault="00B220C3" w:rsidP="00AE6838">
      <w:pPr>
        <w:jc w:val="center"/>
        <w:rPr>
          <w:sz w:val="26"/>
          <w:szCs w:val="26"/>
        </w:rPr>
      </w:pPr>
    </w:p>
    <w:p w:rsidR="0094069A" w:rsidRDefault="0094069A" w:rsidP="0094069A">
      <w:pPr>
        <w:rPr>
          <w:sz w:val="26"/>
          <w:szCs w:val="26"/>
        </w:rPr>
      </w:pPr>
    </w:p>
    <w:p w:rsidR="00B220C3" w:rsidRDefault="00B220C3"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8A43F9" w:rsidP="00AE6838">
      <w:pPr>
        <w:jc w:val="center"/>
        <w:rPr>
          <w:sz w:val="26"/>
          <w:szCs w:val="26"/>
        </w:rPr>
      </w:pPr>
    </w:p>
    <w:p w:rsidR="008A43F9" w:rsidRDefault="00D3663C" w:rsidP="00D3663C">
      <w:pPr>
        <w:rPr>
          <w:sz w:val="26"/>
          <w:szCs w:val="26"/>
        </w:rPr>
      </w:pPr>
      <w:r>
        <w:rPr>
          <w:sz w:val="26"/>
          <w:szCs w:val="26"/>
        </w:rPr>
        <w:t>RECOMMENDED ACTION:   Approve the Strategic Goals for Cloud County Community College for 2012-2015.</w:t>
      </w:r>
    </w:p>
    <w:p w:rsidR="008A43F9" w:rsidRDefault="008A43F9" w:rsidP="00AE6838">
      <w:pPr>
        <w:jc w:val="center"/>
        <w:rPr>
          <w:sz w:val="26"/>
          <w:szCs w:val="26"/>
        </w:rPr>
      </w:pPr>
    </w:p>
    <w:p w:rsidR="00177F3A" w:rsidRPr="00F012ED" w:rsidRDefault="00177F3A" w:rsidP="00177F3A">
      <w:pPr>
        <w:jc w:val="center"/>
        <w:rPr>
          <w:b/>
          <w:bCs/>
          <w:sz w:val="48"/>
          <w:szCs w:val="48"/>
        </w:rPr>
      </w:pPr>
      <w:r w:rsidRPr="00F012ED">
        <w:rPr>
          <w:b/>
          <w:bCs/>
          <w:sz w:val="48"/>
          <w:szCs w:val="48"/>
        </w:rPr>
        <w:lastRenderedPageBreak/>
        <w:t>Cloud County Community College</w:t>
      </w:r>
    </w:p>
    <w:p w:rsidR="00177F3A" w:rsidRPr="00F012ED" w:rsidRDefault="00177F3A" w:rsidP="00177F3A">
      <w:pPr>
        <w:jc w:val="center"/>
        <w:rPr>
          <w:b/>
          <w:bCs/>
          <w:sz w:val="48"/>
          <w:szCs w:val="48"/>
        </w:rPr>
      </w:pPr>
      <w:r w:rsidRPr="00F012ED">
        <w:rPr>
          <w:b/>
          <w:bCs/>
          <w:sz w:val="48"/>
          <w:szCs w:val="48"/>
        </w:rPr>
        <w:t>Strategic Goals</w:t>
      </w:r>
    </w:p>
    <w:p w:rsidR="00177F3A" w:rsidRPr="00F012ED" w:rsidRDefault="00177F3A" w:rsidP="00177F3A">
      <w:pPr>
        <w:jc w:val="center"/>
        <w:rPr>
          <w:b/>
          <w:bCs/>
          <w:sz w:val="48"/>
          <w:szCs w:val="48"/>
        </w:rPr>
      </w:pPr>
      <w:r w:rsidRPr="00F012ED">
        <w:rPr>
          <w:b/>
          <w:bCs/>
          <w:sz w:val="48"/>
          <w:szCs w:val="48"/>
        </w:rPr>
        <w:t>2012 -2015</w:t>
      </w:r>
    </w:p>
    <w:p w:rsidR="00177F3A" w:rsidRDefault="00177F3A" w:rsidP="00177F3A">
      <w:pPr>
        <w:rPr>
          <w:b/>
          <w:bCs/>
          <w:u w:val="single"/>
        </w:rPr>
      </w:pPr>
    </w:p>
    <w:p w:rsidR="00177F3A" w:rsidRDefault="00177F3A" w:rsidP="00177F3A">
      <w:pPr>
        <w:rPr>
          <w:b/>
          <w:bCs/>
          <w:u w:val="single"/>
        </w:rPr>
      </w:pPr>
    </w:p>
    <w:p w:rsidR="00177F3A" w:rsidRPr="00F012ED" w:rsidRDefault="00177F3A" w:rsidP="00177F3A">
      <w:pPr>
        <w:rPr>
          <w:b/>
          <w:bCs/>
          <w:sz w:val="32"/>
          <w:szCs w:val="32"/>
          <w:u w:val="single"/>
        </w:rPr>
      </w:pPr>
      <w:r w:rsidRPr="00F012ED">
        <w:rPr>
          <w:b/>
          <w:bCs/>
          <w:sz w:val="32"/>
          <w:szCs w:val="32"/>
          <w:u w:val="single"/>
        </w:rPr>
        <w:t>ACCESS AND AFFORDABILITY</w:t>
      </w:r>
    </w:p>
    <w:p w:rsidR="00177F3A" w:rsidRPr="00F012ED" w:rsidRDefault="00177F3A" w:rsidP="00177F3A">
      <w:pPr>
        <w:rPr>
          <w:sz w:val="28"/>
          <w:szCs w:val="28"/>
        </w:rPr>
      </w:pPr>
      <w:r w:rsidRPr="00F012ED">
        <w:rPr>
          <w:sz w:val="28"/>
          <w:szCs w:val="28"/>
        </w:rPr>
        <w:t xml:space="preserve">Expand educational opportunities to increase unduplicated headcount by 500 and credit hours by 5,000. Maintain tuition and fees at less than half of the average cost of attending Kansas’ public four-year institutions. </w:t>
      </w:r>
    </w:p>
    <w:p w:rsidR="00177F3A" w:rsidRPr="00F012ED" w:rsidRDefault="00177F3A" w:rsidP="00177F3A">
      <w:pPr>
        <w:rPr>
          <w:b/>
          <w:bCs/>
          <w:sz w:val="28"/>
          <w:szCs w:val="28"/>
          <w:u w:val="single"/>
        </w:rPr>
      </w:pPr>
    </w:p>
    <w:p w:rsidR="00177F3A" w:rsidRPr="00F012ED" w:rsidRDefault="00177F3A" w:rsidP="00177F3A">
      <w:pPr>
        <w:rPr>
          <w:b/>
          <w:bCs/>
          <w:sz w:val="32"/>
          <w:szCs w:val="32"/>
          <w:u w:val="single"/>
        </w:rPr>
      </w:pPr>
      <w:r w:rsidRPr="00F012ED">
        <w:rPr>
          <w:b/>
          <w:bCs/>
          <w:sz w:val="32"/>
          <w:szCs w:val="32"/>
          <w:u w:val="single"/>
        </w:rPr>
        <w:t xml:space="preserve">TEACHING AND STUDENT SUCCESS </w:t>
      </w:r>
    </w:p>
    <w:p w:rsidR="00177F3A" w:rsidRPr="00F012ED" w:rsidRDefault="00177F3A" w:rsidP="00177F3A">
      <w:pPr>
        <w:rPr>
          <w:sz w:val="28"/>
          <w:szCs w:val="28"/>
        </w:rPr>
      </w:pPr>
      <w:r w:rsidRPr="00F012ED">
        <w:rPr>
          <w:sz w:val="28"/>
          <w:szCs w:val="28"/>
        </w:rPr>
        <w:t>Enhance academic excellence through rigor, relevance, relationship-building, innovative teaching and assessment. Increase the number of students who are graduating, transferring or completing an educational goal or credential by 25%.</w:t>
      </w:r>
      <w:r w:rsidRPr="00F012ED">
        <w:rPr>
          <w:b/>
          <w:bCs/>
          <w:sz w:val="28"/>
          <w:szCs w:val="28"/>
        </w:rPr>
        <w:t xml:space="preserve"> </w:t>
      </w:r>
    </w:p>
    <w:p w:rsidR="00177F3A" w:rsidRPr="00F012ED" w:rsidRDefault="00177F3A" w:rsidP="00177F3A">
      <w:pPr>
        <w:rPr>
          <w:sz w:val="28"/>
          <w:szCs w:val="28"/>
        </w:rPr>
      </w:pPr>
    </w:p>
    <w:p w:rsidR="00177F3A" w:rsidRPr="00F012ED" w:rsidRDefault="00177F3A" w:rsidP="00177F3A">
      <w:pPr>
        <w:rPr>
          <w:b/>
          <w:bCs/>
          <w:sz w:val="32"/>
          <w:szCs w:val="32"/>
          <w:u w:val="single"/>
        </w:rPr>
      </w:pPr>
      <w:r w:rsidRPr="00F012ED">
        <w:rPr>
          <w:b/>
          <w:bCs/>
          <w:sz w:val="32"/>
          <w:szCs w:val="32"/>
          <w:u w:val="single"/>
        </w:rPr>
        <w:t xml:space="preserve">OUR PEOPLE </w:t>
      </w:r>
    </w:p>
    <w:p w:rsidR="00177F3A" w:rsidRPr="00F012ED" w:rsidRDefault="00177F3A" w:rsidP="00177F3A">
      <w:pPr>
        <w:rPr>
          <w:sz w:val="28"/>
          <w:szCs w:val="28"/>
        </w:rPr>
      </w:pPr>
      <w:r w:rsidRPr="00F012ED">
        <w:rPr>
          <w:sz w:val="28"/>
          <w:szCs w:val="28"/>
        </w:rPr>
        <w:t xml:space="preserve">Recruit highly qualified and diverse employees passionate about the mission and annually retain at least 92% of its existing employees. </w:t>
      </w:r>
      <w:r>
        <w:rPr>
          <w:sz w:val="28"/>
          <w:szCs w:val="28"/>
        </w:rPr>
        <w:t>Upgrade</w:t>
      </w:r>
      <w:r w:rsidRPr="00F012ED">
        <w:rPr>
          <w:sz w:val="28"/>
          <w:szCs w:val="28"/>
        </w:rPr>
        <w:t xml:space="preserve"> salaries, based on statewide average faculty salaries</w:t>
      </w:r>
      <w:r w:rsidRPr="00F012ED">
        <w:rPr>
          <w:sz w:val="28"/>
          <w:szCs w:val="28"/>
          <w:vertAlign w:val="superscript"/>
        </w:rPr>
        <w:t>1</w:t>
      </w:r>
      <w:r w:rsidRPr="00F012ED">
        <w:rPr>
          <w:sz w:val="28"/>
          <w:szCs w:val="28"/>
        </w:rPr>
        <w:t>, to the 50th percentile</w:t>
      </w:r>
      <w:r w:rsidRPr="00F012ED">
        <w:rPr>
          <w:color w:val="1F497D"/>
          <w:sz w:val="28"/>
          <w:szCs w:val="28"/>
        </w:rPr>
        <w:t xml:space="preserve"> </w:t>
      </w:r>
      <w:r w:rsidRPr="00F012ED">
        <w:rPr>
          <w:sz w:val="28"/>
          <w:szCs w:val="28"/>
        </w:rPr>
        <w:t xml:space="preserve">of Kansas community colleges. On an annual basis, at least 95% of faculty and staff will participate in internal and/or external professional development opportunities. </w:t>
      </w:r>
    </w:p>
    <w:p w:rsidR="00177F3A" w:rsidRPr="00F012ED" w:rsidRDefault="00177F3A" w:rsidP="00177F3A">
      <w:pPr>
        <w:rPr>
          <w:b/>
          <w:bCs/>
          <w:sz w:val="28"/>
          <w:szCs w:val="28"/>
        </w:rPr>
      </w:pPr>
    </w:p>
    <w:p w:rsidR="00177F3A" w:rsidRPr="00F012ED" w:rsidRDefault="00177F3A" w:rsidP="00177F3A">
      <w:pPr>
        <w:rPr>
          <w:b/>
          <w:bCs/>
          <w:sz w:val="32"/>
          <w:szCs w:val="32"/>
          <w:u w:val="single"/>
        </w:rPr>
      </w:pPr>
      <w:r w:rsidRPr="00F012ED">
        <w:rPr>
          <w:b/>
          <w:bCs/>
          <w:sz w:val="32"/>
          <w:szCs w:val="32"/>
          <w:u w:val="single"/>
        </w:rPr>
        <w:t xml:space="preserve">FACILITIES </w:t>
      </w:r>
    </w:p>
    <w:p w:rsidR="00177F3A" w:rsidRPr="00F012ED" w:rsidRDefault="00177F3A" w:rsidP="00177F3A">
      <w:pPr>
        <w:rPr>
          <w:sz w:val="28"/>
          <w:szCs w:val="28"/>
        </w:rPr>
      </w:pPr>
      <w:r w:rsidRPr="00F012ED">
        <w:rPr>
          <w:sz w:val="28"/>
          <w:szCs w:val="28"/>
        </w:rPr>
        <w:t>Expand, maintain, enhance, and efficiently utilize facilities to meet growth expectations that enable the delivery of high quality, innovative, affordable, and accessible educational opportunities and services by increasing room utilization by 10%.</w:t>
      </w:r>
    </w:p>
    <w:p w:rsidR="00177F3A" w:rsidRPr="00F012ED" w:rsidRDefault="00177F3A" w:rsidP="00177F3A">
      <w:pPr>
        <w:rPr>
          <w:sz w:val="28"/>
          <w:szCs w:val="28"/>
        </w:rPr>
      </w:pPr>
    </w:p>
    <w:p w:rsidR="00177F3A" w:rsidRPr="00F012ED" w:rsidRDefault="00177F3A" w:rsidP="00177F3A">
      <w:pPr>
        <w:rPr>
          <w:b/>
          <w:bCs/>
          <w:sz w:val="32"/>
          <w:szCs w:val="32"/>
          <w:u w:val="single"/>
        </w:rPr>
      </w:pPr>
      <w:r w:rsidRPr="00F012ED">
        <w:rPr>
          <w:b/>
          <w:bCs/>
          <w:sz w:val="32"/>
          <w:szCs w:val="32"/>
          <w:u w:val="single"/>
        </w:rPr>
        <w:t xml:space="preserve">RESOURCES </w:t>
      </w:r>
    </w:p>
    <w:p w:rsidR="00177F3A" w:rsidRPr="00F012ED" w:rsidRDefault="00177F3A" w:rsidP="00177F3A">
      <w:pPr>
        <w:rPr>
          <w:sz w:val="28"/>
          <w:szCs w:val="28"/>
        </w:rPr>
      </w:pPr>
      <w:r w:rsidRPr="00F012ED">
        <w:rPr>
          <w:sz w:val="28"/>
          <w:szCs w:val="28"/>
        </w:rPr>
        <w:t>Raise at least $5.7 million in cumulative gifts, institutional support, and grants to support the mission.</w:t>
      </w:r>
    </w:p>
    <w:p w:rsidR="00177F3A" w:rsidRDefault="00177F3A" w:rsidP="00177F3A">
      <w:pPr>
        <w:rPr>
          <w:color w:val="1F497D"/>
        </w:rPr>
      </w:pPr>
    </w:p>
    <w:p w:rsidR="00177F3A" w:rsidRDefault="00177F3A" w:rsidP="00177F3A">
      <w:pPr>
        <w:rPr>
          <w:color w:val="1F497D"/>
        </w:rPr>
      </w:pPr>
    </w:p>
    <w:p w:rsidR="00177F3A" w:rsidRDefault="00177F3A" w:rsidP="00177F3A">
      <w:pPr>
        <w:rPr>
          <w:color w:val="1F497D"/>
        </w:rPr>
      </w:pPr>
    </w:p>
    <w:p w:rsidR="00177F3A" w:rsidRDefault="00177F3A" w:rsidP="00177F3A">
      <w:r w:rsidRPr="00F012ED">
        <w:rPr>
          <w:vertAlign w:val="superscript"/>
        </w:rPr>
        <w:t>1</w:t>
      </w:r>
      <w:proofErr w:type="gramStart"/>
      <w:r w:rsidRPr="00F012ED">
        <w:rPr>
          <w:vertAlign w:val="superscript"/>
        </w:rPr>
        <w:t xml:space="preserve">  </w:t>
      </w:r>
      <w:r w:rsidRPr="00F012ED">
        <w:rPr>
          <w:i/>
        </w:rPr>
        <w:t>The</w:t>
      </w:r>
      <w:proofErr w:type="gramEnd"/>
      <w:r w:rsidRPr="00F012ED">
        <w:rPr>
          <w:i/>
        </w:rPr>
        <w:t xml:space="preserve"> statewide average faculty salary calculation will exclude Kansas City Kansas Community College and Johnson County Community College.</w:t>
      </w:r>
      <w:r w:rsidRPr="00F012ED">
        <w:t xml:space="preserve"> </w:t>
      </w:r>
    </w:p>
    <w:p w:rsidR="00177F3A" w:rsidRDefault="00177F3A" w:rsidP="00AE6838">
      <w:pPr>
        <w:jc w:val="center"/>
        <w:rPr>
          <w:sz w:val="26"/>
          <w:szCs w:val="26"/>
        </w:rPr>
      </w:pPr>
    </w:p>
    <w:p w:rsidR="00177F3A" w:rsidRDefault="00177F3A"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F16C2A" w:rsidP="00AE6838">
      <w:pPr>
        <w:jc w:val="center"/>
        <w:rPr>
          <w:sz w:val="26"/>
          <w:szCs w:val="26"/>
        </w:rPr>
      </w:pPr>
      <w:r>
        <w:rPr>
          <w:sz w:val="26"/>
          <w:szCs w:val="26"/>
        </w:rPr>
        <w:t>March 27</w:t>
      </w:r>
      <w:r w:rsidR="00E33F8E">
        <w:rPr>
          <w:sz w:val="26"/>
          <w:szCs w:val="26"/>
        </w:rPr>
        <w:t>,</w:t>
      </w:r>
      <w:r w:rsidR="00BE51C1">
        <w:rPr>
          <w:sz w:val="26"/>
          <w:szCs w:val="26"/>
        </w:rPr>
        <w:t xml:space="preserve">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8A43F9">
        <w:rPr>
          <w:sz w:val="26"/>
          <w:szCs w:val="26"/>
          <w:u w:val="single"/>
        </w:rPr>
        <w:t>4</w:t>
      </w:r>
      <w:r>
        <w:rPr>
          <w:sz w:val="26"/>
          <w:szCs w:val="26"/>
          <w:u w:val="single"/>
        </w:rPr>
        <w:t xml:space="preserve">     </w:t>
      </w:r>
    </w:p>
    <w:p w:rsidR="00AE6838" w:rsidRDefault="00AE6838" w:rsidP="00AE6838">
      <w:pPr>
        <w:rPr>
          <w:sz w:val="26"/>
          <w:szCs w:val="26"/>
        </w:rPr>
      </w:pPr>
    </w:p>
    <w:p w:rsidR="00AE6838" w:rsidRPr="00AE499F" w:rsidRDefault="00AE6838"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F16C2A">
        <w:rPr>
          <w:sz w:val="26"/>
          <w:szCs w:val="26"/>
          <w:u w:val="single"/>
        </w:rPr>
        <w:t>February 28, 2012 and March 16, 2012</w:t>
      </w:r>
      <w:r w:rsidR="00E33F8E">
        <w:rPr>
          <w:sz w:val="26"/>
          <w:szCs w:val="26"/>
          <w:u w:val="single"/>
        </w:rPr>
        <w:t xml:space="preserve"> </w:t>
      </w:r>
    </w:p>
    <w:p w:rsidR="00AE6838" w:rsidRDefault="00AE6838" w:rsidP="00AE6838">
      <w:pPr>
        <w:tabs>
          <w:tab w:val="left" w:pos="2250"/>
        </w:tabs>
        <w:ind w:left="2198" w:hanging="2198"/>
        <w:rPr>
          <w:sz w:val="26"/>
          <w:szCs w:val="26"/>
        </w:rPr>
      </w:pPr>
      <w:r>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w:t>
      </w:r>
      <w:r w:rsidR="00F16C2A">
        <w:rPr>
          <w:sz w:val="26"/>
          <w:szCs w:val="26"/>
        </w:rPr>
        <w:t>February 28, 2012</w:t>
      </w:r>
      <w:r w:rsidR="008B4A80">
        <w:rPr>
          <w:sz w:val="26"/>
          <w:szCs w:val="26"/>
        </w:rPr>
        <w:t xml:space="preserve"> and the special meeting</w:t>
      </w:r>
      <w:r w:rsidR="00F16C2A">
        <w:rPr>
          <w:sz w:val="26"/>
          <w:szCs w:val="26"/>
        </w:rPr>
        <w:t xml:space="preserve"> </w:t>
      </w:r>
      <w:r w:rsidR="008B4A80">
        <w:rPr>
          <w:sz w:val="26"/>
          <w:szCs w:val="26"/>
        </w:rPr>
        <w:t xml:space="preserve">of </w:t>
      </w:r>
      <w:r w:rsidR="00F63775">
        <w:rPr>
          <w:sz w:val="26"/>
          <w:szCs w:val="26"/>
        </w:rPr>
        <w:t xml:space="preserve">     </w:t>
      </w:r>
      <w:r w:rsidR="00F16C2A">
        <w:rPr>
          <w:sz w:val="26"/>
          <w:szCs w:val="26"/>
        </w:rPr>
        <w:t xml:space="preserve">March 16, 2012 </w:t>
      </w:r>
      <w:r>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6C2A" w:rsidRDefault="00F16C2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6C2A" w:rsidRDefault="00F16C2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1B049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r>
        <w:rPr>
          <w:sz w:val="26"/>
          <w:szCs w:val="26"/>
        </w:rPr>
        <w:t xml:space="preserve">Approve the minutes of </w:t>
      </w:r>
      <w:r w:rsidR="00F16C2A">
        <w:rPr>
          <w:sz w:val="26"/>
          <w:szCs w:val="26"/>
        </w:rPr>
        <w:t>February 28, 2012 and March 16, 2012</w:t>
      </w:r>
      <w:r>
        <w:rPr>
          <w:sz w:val="26"/>
          <w:szCs w:val="26"/>
        </w:rPr>
        <w:t>.</w:t>
      </w:r>
    </w:p>
    <w:p w:rsidR="001B0496" w:rsidRDefault="001B0496" w:rsidP="00C112E9">
      <w:pPr>
        <w:jc w:val="center"/>
      </w:pPr>
    </w:p>
    <w:p w:rsidR="00AE6838" w:rsidRDefault="00E73668" w:rsidP="00AE6838">
      <w:pPr>
        <w:jc w:val="center"/>
        <w:rPr>
          <w:sz w:val="26"/>
          <w:szCs w:val="26"/>
        </w:rPr>
      </w:pPr>
      <w:bookmarkStart w:id="0" w:name="_GoBack"/>
      <w:bookmarkEnd w:id="0"/>
      <w:r>
        <w:rPr>
          <w:sz w:val="26"/>
          <w:szCs w:val="26"/>
        </w:rPr>
        <w:lastRenderedPageBreak/>
        <w:t>CLOU</w:t>
      </w:r>
      <w:r w:rsidR="00AE6838">
        <w:rPr>
          <w:sz w:val="26"/>
          <w:szCs w:val="26"/>
        </w:rPr>
        <w:t>D COUNTY COMMUNITY COLLEGE</w:t>
      </w:r>
    </w:p>
    <w:p w:rsidR="00AE6838" w:rsidRDefault="00AE6838" w:rsidP="00AE6838">
      <w:pPr>
        <w:jc w:val="center"/>
        <w:rPr>
          <w:sz w:val="26"/>
          <w:szCs w:val="26"/>
        </w:rPr>
      </w:pPr>
      <w:r>
        <w:rPr>
          <w:sz w:val="26"/>
          <w:szCs w:val="26"/>
        </w:rPr>
        <w:t>BOARD OF TRUSTEES</w:t>
      </w:r>
    </w:p>
    <w:p w:rsidR="00AE6838" w:rsidRDefault="00F16C2A" w:rsidP="00AE6838">
      <w:pPr>
        <w:tabs>
          <w:tab w:val="left" w:pos="1170"/>
        </w:tabs>
        <w:jc w:val="center"/>
        <w:rPr>
          <w:sz w:val="26"/>
          <w:szCs w:val="26"/>
        </w:rPr>
      </w:pPr>
      <w:r>
        <w:rPr>
          <w:sz w:val="26"/>
          <w:szCs w:val="26"/>
        </w:rPr>
        <w:t>March 27</w:t>
      </w:r>
      <w:r w:rsidR="00A532AC">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8A43F9">
        <w:rPr>
          <w:sz w:val="26"/>
          <w:szCs w:val="26"/>
          <w:u w:val="single"/>
        </w:rPr>
        <w:t>5</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AE6838" w:rsidP="00AE6838">
      <w:pPr>
        <w:tabs>
          <w:tab w:val="left" w:pos="1620"/>
        </w:tabs>
        <w:rPr>
          <w:sz w:val="26"/>
          <w:szCs w:val="26"/>
        </w:rPr>
      </w:pPr>
    </w:p>
    <w:p w:rsidR="00AE6838" w:rsidRDefault="00AE6838" w:rsidP="00AE6838">
      <w:pPr>
        <w:tabs>
          <w:tab w:val="left" w:pos="1620"/>
        </w:tabs>
        <w:rPr>
          <w:sz w:val="26"/>
          <w:szCs w:val="26"/>
        </w:rPr>
      </w:pP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of </w:t>
      </w:r>
    </w:p>
    <w:p w:rsidR="00AE6838" w:rsidRDefault="00F16C2A" w:rsidP="00AE6838">
      <w:pPr>
        <w:ind w:left="720"/>
        <w:rPr>
          <w:sz w:val="26"/>
          <w:szCs w:val="26"/>
        </w:rPr>
      </w:pPr>
      <w:r>
        <w:rPr>
          <w:sz w:val="26"/>
          <w:szCs w:val="26"/>
        </w:rPr>
        <w:t>February 29</w:t>
      </w:r>
      <w:r w:rsidR="00E33F8E">
        <w:rPr>
          <w:sz w:val="26"/>
          <w:szCs w:val="26"/>
        </w:rPr>
        <w:t>, 2012</w:t>
      </w:r>
      <w:r w:rsidR="001A3BA7">
        <w:rPr>
          <w:sz w:val="26"/>
          <w:szCs w:val="26"/>
        </w:rPr>
        <w:t xml:space="preserve"> with a </w:t>
      </w:r>
      <w:r w:rsidR="00AE6838">
        <w:rPr>
          <w:sz w:val="26"/>
          <w:szCs w:val="26"/>
        </w:rPr>
        <w:t>cash balance of $</w:t>
      </w:r>
      <w:r w:rsidR="001C0C84">
        <w:rPr>
          <w:sz w:val="26"/>
          <w:szCs w:val="26"/>
        </w:rPr>
        <w:t>6,637,784.73.</w:t>
      </w:r>
      <w:r w:rsidR="00FE77F8">
        <w:rPr>
          <w:sz w:val="26"/>
          <w:szCs w:val="26"/>
        </w:rPr>
        <w:t xml:space="preserve">  </w:t>
      </w:r>
    </w:p>
    <w:p w:rsidR="00AE6838" w:rsidRDefault="00AE6838" w:rsidP="00AE6838">
      <w:pPr>
        <w:ind w:left="720"/>
        <w:rPr>
          <w:sz w:val="26"/>
          <w:szCs w:val="26"/>
        </w:rPr>
      </w:pPr>
    </w:p>
    <w:p w:rsidR="00AE6838" w:rsidRDefault="00AE6838" w:rsidP="00AE6838">
      <w:pPr>
        <w:ind w:left="720" w:hanging="720"/>
        <w:rPr>
          <w:sz w:val="26"/>
          <w:szCs w:val="26"/>
        </w:rPr>
      </w:pPr>
      <w:r>
        <w:rPr>
          <w:sz w:val="26"/>
          <w:szCs w:val="26"/>
        </w:rPr>
        <w:t xml:space="preserve">          </w:t>
      </w:r>
    </w:p>
    <w:p w:rsidR="00AE6838" w:rsidRPr="00C130A4" w:rsidRDefault="00C130A4" w:rsidP="00C130A4">
      <w:pPr>
        <w:tabs>
          <w:tab w:val="left" w:pos="720"/>
        </w:tabs>
        <w:ind w:left="720" w:hanging="720"/>
        <w:rPr>
          <w:sz w:val="26"/>
          <w:szCs w:val="26"/>
        </w:rPr>
      </w:pPr>
      <w:r>
        <w:rPr>
          <w:b/>
          <w:sz w:val="26"/>
          <w:szCs w:val="26"/>
        </w:rPr>
        <w:t>B.</w:t>
      </w:r>
      <w:r>
        <w:rPr>
          <w:b/>
          <w:sz w:val="26"/>
          <w:szCs w:val="26"/>
        </w:rPr>
        <w:tab/>
        <w:t>Fin</w:t>
      </w:r>
      <w:r w:rsidR="00AE6838" w:rsidRPr="00C130A4">
        <w:rPr>
          <w:b/>
          <w:sz w:val="26"/>
          <w:szCs w:val="26"/>
        </w:rPr>
        <w:t xml:space="preserve">ancial Overview.   </w:t>
      </w:r>
      <w:r w:rsidR="00AE6838" w:rsidRPr="00C130A4">
        <w:rPr>
          <w:sz w:val="26"/>
          <w:szCs w:val="26"/>
        </w:rPr>
        <w:t xml:space="preserve">The financial overview of the College as of the end of                </w:t>
      </w:r>
      <w:r w:rsidR="00F16C2A">
        <w:rPr>
          <w:sz w:val="26"/>
          <w:szCs w:val="26"/>
        </w:rPr>
        <w:t xml:space="preserve">February </w:t>
      </w:r>
      <w:r w:rsidR="00AE6838" w:rsidRPr="00C130A4">
        <w:rPr>
          <w:sz w:val="26"/>
          <w:szCs w:val="26"/>
        </w:rPr>
        <w:t>will be presented.</w:t>
      </w:r>
    </w:p>
    <w:p w:rsidR="00C130A4" w:rsidRPr="00C130A4" w:rsidRDefault="00C130A4" w:rsidP="00C130A4">
      <w:pPr>
        <w:tabs>
          <w:tab w:val="left" w:pos="720"/>
        </w:tabs>
        <w:rPr>
          <w:sz w:val="26"/>
          <w:szCs w:val="26"/>
        </w:rPr>
      </w:pPr>
    </w:p>
    <w:p w:rsidR="00C130A4" w:rsidRDefault="00C130A4" w:rsidP="00AE6838">
      <w:pPr>
        <w:tabs>
          <w:tab w:val="left" w:pos="720"/>
        </w:tabs>
        <w:ind w:left="720" w:hanging="720"/>
        <w:rPr>
          <w:b/>
          <w:sz w:val="26"/>
          <w:szCs w:val="26"/>
        </w:rPr>
      </w:pPr>
    </w:p>
    <w:p w:rsidR="00AE6838" w:rsidRDefault="00AE6838" w:rsidP="00AE6838">
      <w:pPr>
        <w:tabs>
          <w:tab w:val="left" w:pos="720"/>
        </w:tabs>
        <w:ind w:left="720" w:hanging="720"/>
        <w:rPr>
          <w:sz w:val="26"/>
          <w:szCs w:val="26"/>
        </w:rPr>
      </w:pPr>
    </w:p>
    <w:p w:rsidR="00EE6B17" w:rsidRDefault="00EE6B17" w:rsidP="00AE6838">
      <w:pPr>
        <w:tabs>
          <w:tab w:val="left" w:pos="720"/>
        </w:tabs>
        <w:ind w:left="720" w:hanging="720"/>
        <w:rPr>
          <w:sz w:val="26"/>
          <w:szCs w:val="26"/>
        </w:rPr>
      </w:pPr>
    </w:p>
    <w:p w:rsidR="00F7241A" w:rsidRDefault="00F7241A" w:rsidP="00AE6838">
      <w:pPr>
        <w:ind w:left="720" w:hanging="720"/>
        <w:jc w:val="center"/>
        <w:rPr>
          <w:sz w:val="26"/>
          <w:szCs w:val="26"/>
        </w:rPr>
      </w:pPr>
    </w:p>
    <w:p w:rsidR="00E93F41" w:rsidRDefault="00E93F41" w:rsidP="00AE6838">
      <w:pPr>
        <w:ind w:left="720" w:hanging="720"/>
        <w:jc w:val="center"/>
        <w:rPr>
          <w:sz w:val="26"/>
          <w:szCs w:val="26"/>
        </w:rPr>
      </w:pPr>
    </w:p>
    <w:p w:rsidR="00E93F41" w:rsidRDefault="00E93F41"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A532AC" w:rsidRDefault="00A532AC" w:rsidP="00AE6838">
      <w:pPr>
        <w:ind w:left="720" w:hanging="720"/>
        <w:jc w:val="center"/>
        <w:rPr>
          <w:sz w:val="26"/>
          <w:szCs w:val="26"/>
        </w:rPr>
      </w:pPr>
    </w:p>
    <w:p w:rsidR="00A532AC" w:rsidRDefault="00A532AC" w:rsidP="00AE6838">
      <w:pPr>
        <w:ind w:left="720" w:hanging="720"/>
        <w:jc w:val="center"/>
        <w:rPr>
          <w:sz w:val="26"/>
          <w:szCs w:val="26"/>
        </w:rPr>
      </w:pPr>
    </w:p>
    <w:p w:rsidR="00A532AC" w:rsidRDefault="00A532AC" w:rsidP="00AE6838">
      <w:pPr>
        <w:ind w:left="720" w:hanging="720"/>
        <w:jc w:val="center"/>
        <w:rPr>
          <w:sz w:val="26"/>
          <w:szCs w:val="26"/>
        </w:rPr>
      </w:pPr>
    </w:p>
    <w:p w:rsidR="00A532AC" w:rsidRDefault="00A532AC" w:rsidP="00AE6838">
      <w:pPr>
        <w:ind w:left="720" w:hanging="720"/>
        <w:jc w:val="center"/>
        <w:rPr>
          <w:sz w:val="26"/>
          <w:szCs w:val="26"/>
        </w:rPr>
      </w:pPr>
    </w:p>
    <w:p w:rsidR="00A532AC" w:rsidRDefault="00A532AC" w:rsidP="00AE6838">
      <w:pPr>
        <w:ind w:left="720" w:hanging="720"/>
        <w:jc w:val="center"/>
        <w:rPr>
          <w:sz w:val="26"/>
          <w:szCs w:val="26"/>
        </w:rPr>
      </w:pPr>
    </w:p>
    <w:p w:rsidR="00A532AC" w:rsidRDefault="00A532AC" w:rsidP="00AE6838">
      <w:pPr>
        <w:ind w:left="720" w:hanging="720"/>
        <w:jc w:val="center"/>
        <w:rPr>
          <w:sz w:val="26"/>
          <w:szCs w:val="26"/>
        </w:rPr>
      </w:pPr>
    </w:p>
    <w:p w:rsidR="00E93F41" w:rsidRDefault="00E93F41" w:rsidP="00AE6838">
      <w:pPr>
        <w:ind w:left="720" w:hanging="720"/>
        <w:jc w:val="center"/>
        <w:rPr>
          <w:sz w:val="26"/>
          <w:szCs w:val="26"/>
        </w:rPr>
      </w:pPr>
    </w:p>
    <w:p w:rsidR="00E93F41" w:rsidRDefault="00E93F41" w:rsidP="00AE6838">
      <w:pPr>
        <w:ind w:left="720" w:hanging="720"/>
        <w:jc w:val="center"/>
        <w:rPr>
          <w:sz w:val="26"/>
          <w:szCs w:val="26"/>
        </w:rPr>
      </w:pPr>
    </w:p>
    <w:p w:rsidR="00AE6838" w:rsidRDefault="00AB3E37" w:rsidP="00AE6838">
      <w:pPr>
        <w:ind w:left="720" w:hanging="720"/>
        <w:jc w:val="center"/>
        <w:rPr>
          <w:sz w:val="26"/>
          <w:szCs w:val="26"/>
        </w:rPr>
      </w:pPr>
      <w:r>
        <w:rPr>
          <w:sz w:val="26"/>
          <w:szCs w:val="26"/>
        </w:rPr>
        <w:lastRenderedPageBreak/>
        <w:t xml:space="preserve">CLOUD </w:t>
      </w:r>
      <w:r w:rsidR="00AE6838" w:rsidRPr="007F7FA3">
        <w:rPr>
          <w:sz w:val="26"/>
          <w:szCs w:val="26"/>
        </w:rPr>
        <w:t>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F16C2A" w:rsidP="00AE6838">
      <w:pPr>
        <w:jc w:val="center"/>
        <w:rPr>
          <w:sz w:val="26"/>
          <w:szCs w:val="26"/>
        </w:rPr>
      </w:pPr>
      <w:r>
        <w:rPr>
          <w:sz w:val="26"/>
          <w:szCs w:val="26"/>
        </w:rPr>
        <w:t>March 27</w:t>
      </w:r>
      <w:r w:rsidR="00A532AC">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8A43F9">
        <w:rPr>
          <w:sz w:val="26"/>
          <w:szCs w:val="26"/>
          <w:u w:val="single"/>
        </w:rPr>
        <w:t>6</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AE6838">
      <w:pPr>
        <w:rPr>
          <w:sz w:val="26"/>
          <w:szCs w:val="26"/>
        </w:rPr>
      </w:pPr>
    </w:p>
    <w:p w:rsidR="00AE6838" w:rsidRDefault="00AE6838" w:rsidP="00AE6838">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rPr>
      </w:pPr>
      <w:r>
        <w:rPr>
          <w:sz w:val="26"/>
          <w:szCs w:val="26"/>
        </w:rPr>
        <w:t>The purchase orders are enclosed or are available from the Clerk of the Board.</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Pr="002F70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3A4895" w:rsidP="00AE6838">
      <w:pPr>
        <w:jc w:val="center"/>
        <w:rPr>
          <w:sz w:val="26"/>
          <w:szCs w:val="26"/>
        </w:rPr>
      </w:pPr>
      <w:r>
        <w:rPr>
          <w:sz w:val="26"/>
          <w:szCs w:val="26"/>
        </w:rPr>
        <w:t>March 27</w:t>
      </w:r>
      <w:r w:rsidR="00A532AC">
        <w:rPr>
          <w:sz w:val="26"/>
          <w:szCs w:val="26"/>
        </w:rPr>
        <w:t>, 2012</w:t>
      </w:r>
    </w:p>
    <w:p w:rsidR="00AE6838" w:rsidRDefault="00AE6838" w:rsidP="00EC4CB5">
      <w:pPr>
        <w:tabs>
          <w:tab w:val="left" w:pos="4950"/>
        </w:tabs>
        <w:ind w:left="-540"/>
        <w:jc w:val="center"/>
      </w:pPr>
    </w:p>
    <w:p w:rsidR="00AE6838" w:rsidRDefault="00AE6838" w:rsidP="00AE6838">
      <w:pPr>
        <w:ind w:left="-540"/>
        <w:jc w:val="center"/>
      </w:pPr>
    </w:p>
    <w:p w:rsidR="00AE6838" w:rsidRPr="00A20551" w:rsidRDefault="00AE6838" w:rsidP="00AE6838">
      <w:pPr>
        <w:ind w:right="-720"/>
        <w:rPr>
          <w:b/>
        </w:rPr>
      </w:pPr>
      <w:r>
        <w:rPr>
          <w:u w:val="single"/>
        </w:rPr>
        <w:t>(A) LIST</w:t>
      </w:r>
    </w:p>
    <w:p w:rsidR="00AE6838" w:rsidRDefault="00AE6838" w:rsidP="00AE6838">
      <w:pPr>
        <w:tabs>
          <w:tab w:val="left" w:pos="8640"/>
        </w:tabs>
        <w:ind w:right="-1080"/>
        <w:jc w:val="both"/>
        <w:rPr>
          <w:b/>
        </w:rPr>
      </w:pPr>
      <w:r>
        <w:rPr>
          <w:b/>
        </w:rPr>
        <w:t>APPROVAL OF EXPENDITURES OR TRANSFERS OF COLLEGE FUNDS OVER $5,000.</w:t>
      </w:r>
    </w:p>
    <w:p w:rsidR="00AE6838" w:rsidRDefault="00AE6838" w:rsidP="00AE6838">
      <w:pPr>
        <w:ind w:right="-1080"/>
      </w:pPr>
      <w:r>
        <w:t xml:space="preserve">This list contains requests for approval of expenditures or transfers of college funds over $5,000. </w:t>
      </w:r>
    </w:p>
    <w:p w:rsidR="00AE6838" w:rsidRDefault="00AE6838" w:rsidP="00AE6838">
      <w:pPr>
        <w:ind w:right="-1080"/>
        <w:jc w:val="both"/>
      </w:pPr>
      <w:r>
        <w:t xml:space="preserve">For some of the items listed, checks will be released prior to the next Board meeting and approval </w:t>
      </w:r>
    </w:p>
    <w:p w:rsidR="00AE6838" w:rsidRDefault="00AE6838" w:rsidP="00AE6838">
      <w:pPr>
        <w:tabs>
          <w:tab w:val="left" w:pos="7740"/>
        </w:tabs>
        <w:ind w:right="-1080"/>
        <w:jc w:val="both"/>
      </w:pPr>
      <w:r>
        <w:t>of this list by the Board at this meeting will also authorize release of the checks.  The other items,</w:t>
      </w:r>
    </w:p>
    <w:p w:rsidR="00AE6838" w:rsidRDefault="00AE6838" w:rsidP="00AE6838">
      <w:pPr>
        <w:ind w:right="-1080"/>
        <w:jc w:val="both"/>
      </w:pPr>
      <w:r>
        <w:t>orders will be prepared, and the payment of claims will be approved at the next Board meeting.</w:t>
      </w:r>
    </w:p>
    <w:p w:rsidR="00AE6838" w:rsidRDefault="00AE6838" w:rsidP="00AE6838">
      <w:pPr>
        <w:ind w:right="-1800"/>
        <w:jc w:val="both"/>
      </w:pPr>
    </w:p>
    <w:p w:rsidR="00AE6838" w:rsidRDefault="00AE6838" w:rsidP="00AE6838">
      <w:pPr>
        <w:tabs>
          <w:tab w:val="left" w:pos="540"/>
        </w:tabs>
        <w:ind w:right="-1800"/>
        <w:jc w:val="both"/>
      </w:pPr>
      <w:r>
        <w:t xml:space="preserve">RECOMMENDED ACTION:   Approve this list of expenditures or transfers of college funds over </w:t>
      </w:r>
    </w:p>
    <w:p w:rsidR="00103808" w:rsidRPr="00900927" w:rsidRDefault="00AE6838" w:rsidP="00900927">
      <w:pPr>
        <w:pBdr>
          <w:bottom w:val="double" w:sz="6" w:space="1" w:color="auto"/>
        </w:pBdr>
        <w:ind w:right="-1800"/>
        <w:jc w:val="both"/>
      </w:pPr>
      <w:r>
        <w:t>$5,000.</w:t>
      </w:r>
      <w:r>
        <w:rPr>
          <w:sz w:val="26"/>
          <w:szCs w:val="26"/>
        </w:rPr>
        <w:t xml:space="preserve">   </w:t>
      </w: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900927" w:rsidP="00900927">
      <w:pPr>
        <w:tabs>
          <w:tab w:val="left" w:pos="1800"/>
          <w:tab w:val="left" w:pos="2430"/>
        </w:tabs>
        <w:rPr>
          <w:rFonts w:eastAsia="Calibri"/>
          <w:sz w:val="22"/>
          <w:szCs w:val="22"/>
        </w:rPr>
      </w:pPr>
      <w:r>
        <w:rPr>
          <w:rFonts w:eastAsia="Calibri"/>
          <w:sz w:val="22"/>
          <w:szCs w:val="22"/>
        </w:rPr>
        <w:t xml:space="preserve"> </w:t>
      </w:r>
    </w:p>
    <w:p w:rsidR="00900927" w:rsidRPr="00CE64E4" w:rsidRDefault="00CE64E4" w:rsidP="00CE64E4">
      <w:pPr>
        <w:pStyle w:val="ListParagraph"/>
        <w:numPr>
          <w:ilvl w:val="0"/>
          <w:numId w:val="21"/>
        </w:numPr>
        <w:tabs>
          <w:tab w:val="left" w:pos="1800"/>
          <w:tab w:val="left" w:pos="2430"/>
        </w:tabs>
        <w:rPr>
          <w:rFonts w:ascii="Times New Roman" w:eastAsia="Batang" w:hAnsi="Times New Roman"/>
        </w:rPr>
      </w:pPr>
      <w:r>
        <w:rPr>
          <w:rFonts w:ascii="Times New Roman" w:hAnsi="Times New Roman"/>
        </w:rPr>
        <w:t>01-11-6501-611</w:t>
      </w:r>
      <w:r>
        <w:rPr>
          <w:rFonts w:ascii="Times New Roman" w:hAnsi="Times New Roman"/>
        </w:rPr>
        <w:tab/>
      </w:r>
      <w:r w:rsidR="00900927" w:rsidRPr="00CE64E4">
        <w:tab/>
      </w:r>
      <w:r w:rsidR="00900927" w:rsidRPr="00CE64E4">
        <w:rPr>
          <w:rFonts w:ascii="Times New Roman" w:eastAsia="Batang" w:hAnsi="Times New Roman"/>
        </w:rPr>
        <w:t>Postmaster</w:t>
      </w:r>
      <w:r>
        <w:rPr>
          <w:rFonts w:ascii="Times New Roman" w:eastAsia="Batang" w:hAnsi="Times New Roman"/>
        </w:rPr>
        <w:tab/>
      </w:r>
      <w:r>
        <w:rPr>
          <w:rFonts w:ascii="Times New Roman" w:eastAsia="Batang" w:hAnsi="Times New Roman"/>
        </w:rPr>
        <w:tab/>
        <w:t>Postage for meter</w:t>
      </w:r>
      <w:r>
        <w:rPr>
          <w:rFonts w:ascii="Times New Roman" w:eastAsia="Batang" w:hAnsi="Times New Roman"/>
        </w:rPr>
        <w:tab/>
      </w:r>
      <w:r>
        <w:rPr>
          <w:rFonts w:ascii="Times New Roman" w:eastAsia="Batang" w:hAnsi="Times New Roman"/>
        </w:rPr>
        <w:tab/>
        <w:t xml:space="preserve">     </w:t>
      </w:r>
      <w:r w:rsidR="00900927" w:rsidRPr="00CE64E4">
        <w:rPr>
          <w:rFonts w:ascii="Times New Roman" w:eastAsia="Batang" w:hAnsi="Times New Roman"/>
        </w:rPr>
        <w:t>$    10,000.00</w:t>
      </w: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27611" w:rsidRDefault="00227611" w:rsidP="001A3A57">
      <w:pPr>
        <w:pStyle w:val="ListParagraph"/>
        <w:tabs>
          <w:tab w:val="left" w:pos="1800"/>
          <w:tab w:val="left" w:pos="2430"/>
        </w:tabs>
        <w:spacing w:after="0" w:line="240" w:lineRule="auto"/>
        <w:ind w:left="480"/>
        <w:rPr>
          <w:rFonts w:ascii="Times New Roman" w:hAnsi="Times New Roman"/>
        </w:rPr>
      </w:pPr>
    </w:p>
    <w:p w:rsidR="00227611" w:rsidRDefault="00227611" w:rsidP="001A3A57">
      <w:pPr>
        <w:pStyle w:val="ListParagraph"/>
        <w:tabs>
          <w:tab w:val="left" w:pos="1800"/>
          <w:tab w:val="left" w:pos="2430"/>
        </w:tabs>
        <w:spacing w:after="0" w:line="240" w:lineRule="auto"/>
        <w:ind w:left="480"/>
        <w:rPr>
          <w:rFonts w:ascii="Times New Roman" w:hAnsi="Times New Roman"/>
        </w:rPr>
      </w:pPr>
    </w:p>
    <w:p w:rsidR="00227611" w:rsidRDefault="00227611" w:rsidP="001A3A57">
      <w:pPr>
        <w:pStyle w:val="ListParagraph"/>
        <w:tabs>
          <w:tab w:val="left" w:pos="1800"/>
          <w:tab w:val="left" w:pos="2430"/>
        </w:tabs>
        <w:spacing w:after="0" w:line="240" w:lineRule="auto"/>
        <w:ind w:left="480"/>
        <w:rPr>
          <w:rFonts w:ascii="Times New Roman" w:hAnsi="Times New Roman"/>
        </w:rPr>
      </w:pPr>
    </w:p>
    <w:p w:rsidR="00227611" w:rsidRDefault="00227611"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103808" w:rsidRDefault="00103808" w:rsidP="001A3A57">
      <w:pPr>
        <w:pStyle w:val="ListParagraph"/>
        <w:tabs>
          <w:tab w:val="left" w:pos="1800"/>
          <w:tab w:val="left" w:pos="2430"/>
        </w:tabs>
        <w:spacing w:after="0" w:line="240" w:lineRule="auto"/>
        <w:ind w:left="480"/>
        <w:rPr>
          <w:rFonts w:ascii="Times New Roman" w:hAnsi="Times New Roman"/>
        </w:rPr>
      </w:pPr>
    </w:p>
    <w:p w:rsidR="00E93F41" w:rsidRDefault="00036AA4" w:rsidP="00E93F41">
      <w:pPr>
        <w:tabs>
          <w:tab w:val="left" w:pos="720"/>
          <w:tab w:val="left" w:pos="2520"/>
        </w:tabs>
        <w:ind w:left="720" w:hanging="720"/>
        <w:jc w:val="center"/>
        <w:rPr>
          <w:sz w:val="26"/>
          <w:szCs w:val="26"/>
        </w:rPr>
      </w:pPr>
      <w:r>
        <w:rPr>
          <w:sz w:val="26"/>
          <w:szCs w:val="26"/>
        </w:rPr>
        <w:lastRenderedPageBreak/>
        <w:t>C</w:t>
      </w:r>
      <w:r w:rsidR="00E93F41">
        <w:rPr>
          <w:sz w:val="26"/>
          <w:szCs w:val="26"/>
        </w:rPr>
        <w:t>LOUD COUNTY COMMUNITY COLLEGE</w:t>
      </w:r>
    </w:p>
    <w:p w:rsidR="00E93F41" w:rsidRDefault="00E93F41" w:rsidP="00E93F41">
      <w:pPr>
        <w:jc w:val="center"/>
        <w:rPr>
          <w:sz w:val="26"/>
          <w:szCs w:val="26"/>
        </w:rPr>
      </w:pPr>
      <w:r>
        <w:rPr>
          <w:sz w:val="26"/>
          <w:szCs w:val="26"/>
        </w:rPr>
        <w:t xml:space="preserve">BOARD OF TRUSTEES                                                                                                </w:t>
      </w:r>
    </w:p>
    <w:p w:rsidR="00E93F41" w:rsidRDefault="001D32DB" w:rsidP="00E93F41">
      <w:pPr>
        <w:tabs>
          <w:tab w:val="left" w:pos="2955"/>
        </w:tabs>
        <w:jc w:val="center"/>
        <w:rPr>
          <w:sz w:val="26"/>
          <w:szCs w:val="26"/>
        </w:rPr>
      </w:pPr>
      <w:r>
        <w:rPr>
          <w:sz w:val="26"/>
          <w:szCs w:val="26"/>
        </w:rPr>
        <w:t>March 27</w:t>
      </w:r>
      <w:r w:rsidR="00A532AC">
        <w:rPr>
          <w:sz w:val="26"/>
          <w:szCs w:val="26"/>
        </w:rPr>
        <w:t>, 2012</w:t>
      </w:r>
    </w:p>
    <w:p w:rsidR="00E93F41" w:rsidRDefault="00E93F41" w:rsidP="00E93F41">
      <w:pPr>
        <w:tabs>
          <w:tab w:val="left" w:pos="2955"/>
        </w:tabs>
        <w:jc w:val="center"/>
        <w:rPr>
          <w:sz w:val="26"/>
          <w:szCs w:val="26"/>
        </w:rPr>
      </w:pPr>
    </w:p>
    <w:p w:rsidR="00E93F41" w:rsidRDefault="00E93F41" w:rsidP="00E93F41">
      <w:pPr>
        <w:tabs>
          <w:tab w:val="left" w:pos="2955"/>
        </w:tabs>
        <w:jc w:val="center"/>
        <w:rPr>
          <w:sz w:val="26"/>
          <w:szCs w:val="26"/>
        </w:rPr>
      </w:pPr>
    </w:p>
    <w:p w:rsidR="00E93F41" w:rsidRDefault="00E93F41" w:rsidP="00E93F41">
      <w:pPr>
        <w:rPr>
          <w:sz w:val="26"/>
          <w:szCs w:val="26"/>
          <w:u w:val="single"/>
        </w:rPr>
      </w:pPr>
      <w:r>
        <w:rPr>
          <w:sz w:val="26"/>
          <w:szCs w:val="26"/>
        </w:rPr>
        <w:t xml:space="preserve">ITEM NO:    </w:t>
      </w:r>
      <w:r>
        <w:rPr>
          <w:sz w:val="26"/>
          <w:szCs w:val="26"/>
          <w:u w:val="single"/>
        </w:rPr>
        <w:t xml:space="preserve">  1</w:t>
      </w:r>
      <w:r w:rsidR="008A43F9">
        <w:rPr>
          <w:sz w:val="26"/>
          <w:szCs w:val="26"/>
          <w:u w:val="single"/>
        </w:rPr>
        <w:t>7</w:t>
      </w:r>
      <w:r>
        <w:rPr>
          <w:sz w:val="26"/>
          <w:szCs w:val="26"/>
          <w:u w:val="single"/>
        </w:rPr>
        <w:t xml:space="preserve"> </w:t>
      </w:r>
    </w:p>
    <w:p w:rsidR="00E93F41" w:rsidRDefault="00E93F41" w:rsidP="00E93F41">
      <w:pPr>
        <w:rPr>
          <w:sz w:val="26"/>
          <w:szCs w:val="26"/>
        </w:rPr>
      </w:pPr>
    </w:p>
    <w:p w:rsidR="00E93F41" w:rsidRDefault="00E93F41" w:rsidP="00E93F41">
      <w:pPr>
        <w:tabs>
          <w:tab w:val="left" w:pos="2160"/>
        </w:tabs>
        <w:rPr>
          <w:sz w:val="26"/>
          <w:szCs w:val="26"/>
        </w:rPr>
      </w:pPr>
      <w:r>
        <w:rPr>
          <w:sz w:val="26"/>
          <w:szCs w:val="26"/>
        </w:rPr>
        <w:t xml:space="preserve">AGENDA ITEM:     </w:t>
      </w:r>
      <w:r>
        <w:rPr>
          <w:sz w:val="26"/>
          <w:szCs w:val="26"/>
          <w:u w:val="single"/>
        </w:rPr>
        <w:t>Personnel</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E93F41" w:rsidRDefault="00E93F41" w:rsidP="00E93F41">
      <w:pPr>
        <w:rPr>
          <w:sz w:val="26"/>
          <w:szCs w:val="26"/>
        </w:rPr>
      </w:pPr>
    </w:p>
    <w:p w:rsidR="00E93F41" w:rsidRDefault="00E93F41" w:rsidP="00E93F41">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E93F41" w:rsidRPr="00EE39C1" w:rsidRDefault="00E93F41" w:rsidP="00E93F41">
      <w:pPr>
        <w:tabs>
          <w:tab w:val="left" w:pos="2955"/>
        </w:tabs>
        <w:rPr>
          <w:sz w:val="26"/>
          <w:szCs w:val="26"/>
        </w:rPr>
      </w:pPr>
      <w:r w:rsidRPr="00EE39C1">
        <w:rPr>
          <w:sz w:val="26"/>
          <w:szCs w:val="26"/>
        </w:rPr>
        <w:t xml:space="preserve"> </w:t>
      </w:r>
    </w:p>
    <w:p w:rsidR="00E93F41" w:rsidRDefault="00E93F41" w:rsidP="00E93F41">
      <w:pPr>
        <w:tabs>
          <w:tab w:val="left" w:pos="2955"/>
        </w:tabs>
        <w:rPr>
          <w:sz w:val="26"/>
          <w:szCs w:val="26"/>
        </w:rPr>
      </w:pPr>
      <w:r>
        <w:rPr>
          <w:sz w:val="26"/>
          <w:szCs w:val="26"/>
        </w:rPr>
        <w:tab/>
      </w:r>
    </w:p>
    <w:p w:rsidR="00E93F41" w:rsidRDefault="00E93F41" w:rsidP="00E93F41">
      <w:pPr>
        <w:rPr>
          <w:sz w:val="26"/>
          <w:szCs w:val="26"/>
          <w:u w:val="single"/>
        </w:rPr>
      </w:pPr>
      <w:r>
        <w:rPr>
          <w:sz w:val="26"/>
          <w:szCs w:val="26"/>
          <w:u w:val="single"/>
        </w:rPr>
        <w:t>COMMENT:</w:t>
      </w:r>
    </w:p>
    <w:p w:rsidR="00E93F41" w:rsidRDefault="00E93F41" w:rsidP="00AE6838">
      <w:pPr>
        <w:tabs>
          <w:tab w:val="left" w:pos="1260"/>
        </w:tabs>
        <w:rPr>
          <w:sz w:val="26"/>
          <w:szCs w:val="26"/>
          <w:u w:val="single"/>
        </w:rPr>
      </w:pPr>
    </w:p>
    <w:p w:rsidR="00E93F41" w:rsidRDefault="00E93F41" w:rsidP="00AE6838">
      <w:pPr>
        <w:tabs>
          <w:tab w:val="left" w:pos="1260"/>
        </w:tabs>
        <w:rPr>
          <w:sz w:val="26"/>
          <w:szCs w:val="26"/>
          <w:u w:val="single"/>
        </w:rPr>
      </w:pPr>
    </w:p>
    <w:p w:rsidR="007A1563" w:rsidRDefault="001F4A05" w:rsidP="00313888">
      <w:pPr>
        <w:tabs>
          <w:tab w:val="left" w:pos="0"/>
          <w:tab w:val="left" w:pos="720"/>
          <w:tab w:val="left" w:pos="3672"/>
        </w:tabs>
        <w:ind w:left="720" w:hanging="720"/>
        <w:rPr>
          <w:sz w:val="26"/>
          <w:szCs w:val="26"/>
        </w:rPr>
      </w:pPr>
      <w:r>
        <w:rPr>
          <w:b/>
          <w:sz w:val="26"/>
          <w:szCs w:val="26"/>
        </w:rPr>
        <w:t>A.</w:t>
      </w:r>
      <w:r w:rsidR="00313888">
        <w:rPr>
          <w:b/>
          <w:sz w:val="26"/>
          <w:szCs w:val="26"/>
        </w:rPr>
        <w:tab/>
      </w:r>
      <w:r w:rsidR="007A1563">
        <w:rPr>
          <w:b/>
          <w:sz w:val="26"/>
          <w:szCs w:val="26"/>
        </w:rPr>
        <w:t xml:space="preserve">Retirement – Pamela Haden.   </w:t>
      </w:r>
      <w:r w:rsidR="007A1563">
        <w:rPr>
          <w:sz w:val="26"/>
          <w:szCs w:val="26"/>
        </w:rPr>
        <w:t xml:space="preserve">Pamela Haden has submitted a letter of notification to retire from her position as the Administrative Assistant to the Vice President for Enrollment Management and Student Services effective June 30, 2012.  Mrs. Haden has been an employee of Cloud County Community College since April </w:t>
      </w:r>
      <w:r w:rsidR="003314BD">
        <w:rPr>
          <w:sz w:val="26"/>
          <w:szCs w:val="26"/>
        </w:rPr>
        <w:t>19</w:t>
      </w:r>
      <w:r w:rsidR="007A1563">
        <w:rPr>
          <w:sz w:val="26"/>
          <w:szCs w:val="26"/>
        </w:rPr>
        <w:t>82.  Her notification of retirement is enclosed.</w:t>
      </w:r>
    </w:p>
    <w:p w:rsidR="007A1563" w:rsidRDefault="007A1563" w:rsidP="00313888">
      <w:pPr>
        <w:tabs>
          <w:tab w:val="left" w:pos="0"/>
          <w:tab w:val="left" w:pos="720"/>
          <w:tab w:val="left" w:pos="3672"/>
        </w:tabs>
        <w:ind w:left="720" w:hanging="720"/>
        <w:rPr>
          <w:b/>
          <w:sz w:val="26"/>
          <w:szCs w:val="26"/>
        </w:rPr>
      </w:pPr>
    </w:p>
    <w:p w:rsidR="007A1563" w:rsidRDefault="007A1563" w:rsidP="00313888">
      <w:pPr>
        <w:tabs>
          <w:tab w:val="left" w:pos="0"/>
          <w:tab w:val="left" w:pos="720"/>
          <w:tab w:val="left" w:pos="3672"/>
        </w:tabs>
        <w:ind w:left="720" w:hanging="720"/>
        <w:rPr>
          <w:sz w:val="26"/>
          <w:szCs w:val="26"/>
        </w:rPr>
      </w:pPr>
      <w:r>
        <w:rPr>
          <w:b/>
          <w:sz w:val="26"/>
          <w:szCs w:val="26"/>
        </w:rPr>
        <w:tab/>
      </w:r>
      <w:r>
        <w:rPr>
          <w:sz w:val="26"/>
          <w:szCs w:val="26"/>
        </w:rPr>
        <w:t xml:space="preserve">RECOMMENDED ACTION:   Accept the retirement of Pamela Haden </w:t>
      </w:r>
      <w:proofErr w:type="gramStart"/>
      <w:r>
        <w:rPr>
          <w:sz w:val="26"/>
          <w:szCs w:val="26"/>
        </w:rPr>
        <w:t xml:space="preserve">effective </w:t>
      </w:r>
      <w:r w:rsidR="000A0F7E">
        <w:rPr>
          <w:sz w:val="26"/>
          <w:szCs w:val="26"/>
        </w:rPr>
        <w:t xml:space="preserve"> </w:t>
      </w:r>
      <w:r>
        <w:rPr>
          <w:sz w:val="26"/>
          <w:szCs w:val="26"/>
        </w:rPr>
        <w:t>June</w:t>
      </w:r>
      <w:proofErr w:type="gramEnd"/>
      <w:r>
        <w:rPr>
          <w:sz w:val="26"/>
          <w:szCs w:val="26"/>
        </w:rPr>
        <w:t xml:space="preserve"> 30, 2012, and authorize the administration to fill the position vacancy.</w:t>
      </w:r>
    </w:p>
    <w:p w:rsidR="007A1563" w:rsidRDefault="007A1563" w:rsidP="00313888">
      <w:pPr>
        <w:tabs>
          <w:tab w:val="left" w:pos="0"/>
          <w:tab w:val="left" w:pos="720"/>
          <w:tab w:val="left" w:pos="3672"/>
        </w:tabs>
        <w:ind w:left="720" w:hanging="720"/>
        <w:rPr>
          <w:sz w:val="26"/>
          <w:szCs w:val="26"/>
        </w:rPr>
      </w:pPr>
    </w:p>
    <w:p w:rsidR="007A1563" w:rsidRDefault="007A1563" w:rsidP="00313888">
      <w:pPr>
        <w:tabs>
          <w:tab w:val="left" w:pos="0"/>
          <w:tab w:val="left" w:pos="720"/>
          <w:tab w:val="left" w:pos="3672"/>
        </w:tabs>
        <w:ind w:left="720" w:hanging="720"/>
        <w:rPr>
          <w:sz w:val="26"/>
          <w:szCs w:val="26"/>
        </w:rPr>
      </w:pPr>
    </w:p>
    <w:p w:rsidR="00B14CA5" w:rsidRDefault="007A1563" w:rsidP="00313888">
      <w:pPr>
        <w:tabs>
          <w:tab w:val="left" w:pos="0"/>
          <w:tab w:val="left" w:pos="720"/>
          <w:tab w:val="left" w:pos="3672"/>
        </w:tabs>
        <w:ind w:left="720" w:hanging="720"/>
        <w:rPr>
          <w:sz w:val="26"/>
          <w:szCs w:val="26"/>
        </w:rPr>
      </w:pPr>
      <w:r>
        <w:rPr>
          <w:b/>
          <w:sz w:val="26"/>
          <w:szCs w:val="26"/>
        </w:rPr>
        <w:t>B.</w:t>
      </w:r>
      <w:r>
        <w:rPr>
          <w:b/>
          <w:sz w:val="26"/>
          <w:szCs w:val="26"/>
        </w:rPr>
        <w:tab/>
      </w:r>
      <w:r w:rsidR="00227611">
        <w:rPr>
          <w:b/>
          <w:sz w:val="26"/>
          <w:szCs w:val="26"/>
        </w:rPr>
        <w:t>Coordinator of Concurrent Education.</w:t>
      </w:r>
      <w:r w:rsidR="00B14CA5">
        <w:rPr>
          <w:b/>
          <w:sz w:val="26"/>
          <w:szCs w:val="26"/>
        </w:rPr>
        <w:t xml:space="preserve">   </w:t>
      </w:r>
      <w:r w:rsidR="00B14CA5">
        <w:rPr>
          <w:sz w:val="26"/>
          <w:szCs w:val="26"/>
        </w:rPr>
        <w:t>The Search Committee and the President recommend the appointment of Tia Benyshek to the full-time, KPERS-covered, position of Coordinator of Concurrent Education effective April 1, 2012.</w:t>
      </w:r>
    </w:p>
    <w:p w:rsidR="00B14CA5" w:rsidRDefault="00B14CA5" w:rsidP="00313888">
      <w:pPr>
        <w:tabs>
          <w:tab w:val="left" w:pos="0"/>
          <w:tab w:val="left" w:pos="720"/>
          <w:tab w:val="left" w:pos="3672"/>
        </w:tabs>
        <w:ind w:left="720" w:hanging="720"/>
        <w:rPr>
          <w:b/>
          <w:sz w:val="26"/>
          <w:szCs w:val="26"/>
        </w:rPr>
      </w:pPr>
      <w:r>
        <w:rPr>
          <w:b/>
          <w:sz w:val="26"/>
          <w:szCs w:val="26"/>
        </w:rPr>
        <w:tab/>
      </w:r>
    </w:p>
    <w:p w:rsidR="00227611" w:rsidRDefault="00B14CA5" w:rsidP="00313888">
      <w:pPr>
        <w:tabs>
          <w:tab w:val="left" w:pos="0"/>
          <w:tab w:val="left" w:pos="720"/>
          <w:tab w:val="left" w:pos="3672"/>
        </w:tabs>
        <w:ind w:left="720" w:hanging="720"/>
        <w:rPr>
          <w:b/>
          <w:sz w:val="26"/>
          <w:szCs w:val="26"/>
        </w:rPr>
      </w:pPr>
      <w:r>
        <w:rPr>
          <w:b/>
          <w:sz w:val="26"/>
          <w:szCs w:val="26"/>
        </w:rPr>
        <w:tab/>
      </w:r>
      <w:r>
        <w:rPr>
          <w:sz w:val="26"/>
          <w:szCs w:val="26"/>
        </w:rPr>
        <w:t>RECOMMENDED ACTION:   Approve the appointment of Tia Benyshek to the position of Coordinator of Concurrent Education on a full-time, KPERS-covered, professional services contract effective April 1, 2012 at the prorated salary of $30,000 plus fringe benefits.</w:t>
      </w:r>
      <w:r w:rsidR="00227611">
        <w:rPr>
          <w:b/>
          <w:sz w:val="26"/>
          <w:szCs w:val="26"/>
        </w:rPr>
        <w:t xml:space="preserve">   </w:t>
      </w:r>
    </w:p>
    <w:p w:rsidR="00227611" w:rsidRDefault="00227611" w:rsidP="00313888">
      <w:pPr>
        <w:tabs>
          <w:tab w:val="left" w:pos="0"/>
          <w:tab w:val="left" w:pos="720"/>
          <w:tab w:val="left" w:pos="3672"/>
        </w:tabs>
        <w:ind w:left="720" w:hanging="720"/>
        <w:rPr>
          <w:b/>
          <w:sz w:val="26"/>
          <w:szCs w:val="26"/>
        </w:rPr>
      </w:pPr>
    </w:p>
    <w:p w:rsidR="00227611" w:rsidRDefault="00227611" w:rsidP="00313888">
      <w:pPr>
        <w:tabs>
          <w:tab w:val="left" w:pos="0"/>
          <w:tab w:val="left" w:pos="720"/>
          <w:tab w:val="left" w:pos="3672"/>
        </w:tabs>
        <w:ind w:left="720" w:hanging="720"/>
        <w:rPr>
          <w:b/>
          <w:sz w:val="26"/>
          <w:szCs w:val="26"/>
        </w:rPr>
      </w:pPr>
    </w:p>
    <w:p w:rsidR="00AE6838" w:rsidRPr="00C64988" w:rsidRDefault="00227611" w:rsidP="00313888">
      <w:pPr>
        <w:tabs>
          <w:tab w:val="left" w:pos="0"/>
          <w:tab w:val="left" w:pos="720"/>
          <w:tab w:val="left" w:pos="3672"/>
        </w:tabs>
        <w:ind w:left="720" w:hanging="720"/>
        <w:rPr>
          <w:b/>
          <w:sz w:val="26"/>
          <w:szCs w:val="26"/>
        </w:rPr>
      </w:pPr>
      <w:r>
        <w:rPr>
          <w:b/>
          <w:sz w:val="26"/>
          <w:szCs w:val="26"/>
        </w:rPr>
        <w:t>C.</w:t>
      </w:r>
      <w:r>
        <w:rPr>
          <w:b/>
          <w:sz w:val="26"/>
          <w:szCs w:val="26"/>
        </w:rPr>
        <w:tab/>
      </w:r>
      <w:r w:rsidR="00E93F41">
        <w:rPr>
          <w:b/>
          <w:sz w:val="26"/>
          <w:szCs w:val="26"/>
        </w:rPr>
        <w:t>Ot</w:t>
      </w:r>
      <w:r w:rsidR="00AE6838">
        <w:rPr>
          <w:b/>
          <w:sz w:val="26"/>
          <w:szCs w:val="26"/>
        </w:rPr>
        <w:t>her.</w:t>
      </w:r>
    </w:p>
    <w:p w:rsidR="00AE6838" w:rsidRDefault="00AE6838"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E6838" w:rsidRDefault="00AD2DC4" w:rsidP="00AE6838">
      <w:pPr>
        <w:tabs>
          <w:tab w:val="left" w:pos="720"/>
          <w:tab w:val="left" w:pos="3672"/>
        </w:tabs>
        <w:ind w:left="720" w:hanging="720"/>
        <w:jc w:val="center"/>
        <w:rPr>
          <w:sz w:val="26"/>
          <w:szCs w:val="26"/>
        </w:rPr>
      </w:pPr>
      <w:r>
        <w:rPr>
          <w:sz w:val="26"/>
          <w:szCs w:val="26"/>
        </w:rPr>
        <w:lastRenderedPageBreak/>
        <w:t xml:space="preserve">CLOUD COUNTY COMMUNITY </w:t>
      </w:r>
      <w:r w:rsidR="00AE6838">
        <w:rPr>
          <w:sz w:val="26"/>
          <w:szCs w:val="26"/>
        </w:rPr>
        <w:t>COLLEGE</w:t>
      </w:r>
    </w:p>
    <w:p w:rsidR="00AE6838" w:rsidRDefault="00AE6838" w:rsidP="00AE6838">
      <w:pPr>
        <w:jc w:val="center"/>
        <w:rPr>
          <w:sz w:val="26"/>
          <w:szCs w:val="26"/>
        </w:rPr>
      </w:pPr>
      <w:r>
        <w:rPr>
          <w:sz w:val="26"/>
          <w:szCs w:val="26"/>
        </w:rPr>
        <w:t xml:space="preserve">BOARD OF TRUSTEES                                                                                                </w:t>
      </w:r>
    </w:p>
    <w:p w:rsidR="00AE6838" w:rsidRDefault="001B6D60" w:rsidP="00AE6838">
      <w:pPr>
        <w:tabs>
          <w:tab w:val="left" w:pos="2955"/>
        </w:tabs>
        <w:jc w:val="center"/>
        <w:rPr>
          <w:sz w:val="26"/>
          <w:szCs w:val="26"/>
        </w:rPr>
      </w:pPr>
      <w:r>
        <w:rPr>
          <w:sz w:val="26"/>
          <w:szCs w:val="26"/>
        </w:rPr>
        <w:t>March 27</w:t>
      </w:r>
      <w:r w:rsidR="00AD2DC4">
        <w:rPr>
          <w:sz w:val="26"/>
          <w:szCs w:val="26"/>
        </w:rPr>
        <w:t>, 201</w:t>
      </w:r>
      <w:r w:rsidR="00DC22CF">
        <w:rPr>
          <w:sz w:val="26"/>
          <w:szCs w:val="26"/>
        </w:rPr>
        <w:t>2</w:t>
      </w:r>
    </w:p>
    <w:p w:rsidR="00AE6838" w:rsidRDefault="00AE6838" w:rsidP="00AE6838">
      <w:pPr>
        <w:tabs>
          <w:tab w:val="left" w:pos="2955"/>
        </w:tabs>
        <w:jc w:val="center"/>
        <w:rPr>
          <w:sz w:val="26"/>
          <w:szCs w:val="26"/>
        </w:rPr>
      </w:pPr>
    </w:p>
    <w:p w:rsidR="00AE6838" w:rsidRDefault="00AE6838" w:rsidP="00DA62A8">
      <w:pPr>
        <w:tabs>
          <w:tab w:val="left" w:pos="2955"/>
        </w:tabs>
        <w:ind w:right="270"/>
        <w:jc w:val="cente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w:t>
      </w:r>
      <w:r w:rsidR="000D3592">
        <w:rPr>
          <w:sz w:val="26"/>
          <w:szCs w:val="26"/>
          <w:u w:val="single"/>
        </w:rPr>
        <w:t>8</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rPr>
      </w:pPr>
      <w:r>
        <w:rPr>
          <w:sz w:val="26"/>
          <w:szCs w:val="26"/>
        </w:rPr>
        <w:t xml:space="preserve">AGENDA ITEM:     </w:t>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AE6838" w:rsidRDefault="00AE6838" w:rsidP="00AE6838">
      <w:pPr>
        <w:rPr>
          <w:sz w:val="26"/>
          <w:szCs w:val="26"/>
        </w:rPr>
      </w:pPr>
    </w:p>
    <w:p w:rsidR="00AE6838" w:rsidRDefault="00AE6838" w:rsidP="00AE6838">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r>
      <w:r>
        <w:rPr>
          <w:sz w:val="26"/>
          <w:szCs w:val="26"/>
        </w:rPr>
        <w:tab/>
      </w:r>
      <w:r>
        <w:rPr>
          <w:sz w:val="26"/>
          <w:szCs w:val="26"/>
        </w:rPr>
        <w:tab/>
      </w:r>
    </w:p>
    <w:p w:rsidR="00AE6838" w:rsidRDefault="00AE6838" w:rsidP="00AE6838">
      <w:pPr>
        <w:tabs>
          <w:tab w:val="left" w:pos="2955"/>
        </w:tabs>
        <w:rPr>
          <w:sz w:val="26"/>
          <w:szCs w:val="26"/>
        </w:rPr>
      </w:pPr>
    </w:p>
    <w:p w:rsidR="00460C5B" w:rsidRDefault="00460C5B" w:rsidP="00AE6838">
      <w:pPr>
        <w:tabs>
          <w:tab w:val="left" w:pos="2955"/>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tabs>
          <w:tab w:val="left" w:pos="1260"/>
        </w:tabs>
        <w:rPr>
          <w:sz w:val="26"/>
          <w:szCs w:val="26"/>
          <w:u w:val="single"/>
        </w:rPr>
      </w:pPr>
    </w:p>
    <w:p w:rsidR="00AE6838" w:rsidRDefault="00AE6838" w:rsidP="00AE6838">
      <w:pPr>
        <w:rPr>
          <w:b/>
          <w:sz w:val="26"/>
          <w:szCs w:val="26"/>
        </w:rPr>
      </w:pPr>
    </w:p>
    <w:p w:rsidR="00AE6838" w:rsidRPr="00377528" w:rsidRDefault="00AE6838" w:rsidP="00B7578C">
      <w:pPr>
        <w:tabs>
          <w:tab w:val="left" w:pos="720"/>
        </w:tabs>
        <w:ind w:left="720" w:right="450" w:hanging="720"/>
        <w:rPr>
          <w:rFonts w:ascii="Calibri" w:hAnsi="Calibri"/>
          <w:b/>
          <w:sz w:val="26"/>
          <w:szCs w:val="26"/>
        </w:rPr>
      </w:pPr>
      <w:r>
        <w:rPr>
          <w:b/>
          <w:sz w:val="26"/>
          <w:szCs w:val="26"/>
        </w:rPr>
        <w:t>A</w:t>
      </w:r>
      <w:r w:rsidR="00DF0856">
        <w:rPr>
          <w:b/>
          <w:sz w:val="26"/>
          <w:szCs w:val="26"/>
        </w:rPr>
        <w:t>.</w:t>
      </w:r>
      <w:r>
        <w:rPr>
          <w:b/>
          <w:sz w:val="26"/>
          <w:szCs w:val="26"/>
        </w:rPr>
        <w:tab/>
        <w:t>Turbine Update</w:t>
      </w:r>
      <w:r w:rsidRPr="00377528">
        <w:rPr>
          <w:b/>
          <w:sz w:val="26"/>
          <w:szCs w:val="26"/>
        </w:rPr>
        <w:t>.</w:t>
      </w:r>
    </w:p>
    <w:p w:rsidR="00AE6838" w:rsidRDefault="00AE6838" w:rsidP="00AE6838">
      <w:pPr>
        <w:rPr>
          <w:b/>
          <w:sz w:val="26"/>
          <w:szCs w:val="26"/>
        </w:rPr>
      </w:pPr>
    </w:p>
    <w:p w:rsidR="00AE6838" w:rsidRDefault="00AE6838" w:rsidP="00AE6838">
      <w:pPr>
        <w:rPr>
          <w:b/>
          <w:sz w:val="26"/>
          <w:szCs w:val="26"/>
        </w:rPr>
      </w:pPr>
    </w:p>
    <w:p w:rsidR="005628B3" w:rsidRDefault="002D12CA" w:rsidP="00D001BD">
      <w:pPr>
        <w:tabs>
          <w:tab w:val="left" w:pos="720"/>
        </w:tabs>
        <w:ind w:left="720" w:hanging="720"/>
        <w:rPr>
          <w:b/>
          <w:sz w:val="26"/>
          <w:szCs w:val="26"/>
        </w:rPr>
      </w:pPr>
      <w:r>
        <w:rPr>
          <w:b/>
          <w:sz w:val="26"/>
          <w:szCs w:val="26"/>
        </w:rPr>
        <w:t>B</w:t>
      </w:r>
      <w:r w:rsidR="00FF51FE">
        <w:rPr>
          <w:b/>
          <w:sz w:val="26"/>
          <w:szCs w:val="26"/>
        </w:rPr>
        <w:t>.</w:t>
      </w:r>
      <w:r w:rsidR="00FF51FE">
        <w:rPr>
          <w:b/>
          <w:sz w:val="26"/>
          <w:szCs w:val="26"/>
        </w:rPr>
        <w:tab/>
      </w:r>
      <w:r w:rsidR="005628B3">
        <w:rPr>
          <w:b/>
          <w:sz w:val="26"/>
          <w:szCs w:val="26"/>
        </w:rPr>
        <w:t>Summer Projects.</w:t>
      </w:r>
    </w:p>
    <w:p w:rsidR="005628B3" w:rsidRDefault="005628B3" w:rsidP="005628B3">
      <w:pPr>
        <w:tabs>
          <w:tab w:val="left" w:pos="720"/>
          <w:tab w:val="left" w:pos="1170"/>
          <w:tab w:val="left" w:pos="1980"/>
        </w:tabs>
        <w:rPr>
          <w:b/>
          <w:sz w:val="26"/>
          <w:szCs w:val="26"/>
        </w:rPr>
      </w:pPr>
    </w:p>
    <w:p w:rsidR="005628B3" w:rsidRDefault="005628B3" w:rsidP="005628B3">
      <w:pPr>
        <w:tabs>
          <w:tab w:val="left" w:pos="720"/>
          <w:tab w:val="left" w:pos="1170"/>
          <w:tab w:val="left" w:pos="1800"/>
        </w:tabs>
        <w:rPr>
          <w:sz w:val="26"/>
          <w:szCs w:val="26"/>
        </w:rPr>
      </w:pPr>
      <w:r>
        <w:rPr>
          <w:b/>
          <w:sz w:val="26"/>
          <w:szCs w:val="26"/>
        </w:rPr>
        <w:tab/>
      </w:r>
      <w:r>
        <w:rPr>
          <w:b/>
          <w:sz w:val="26"/>
          <w:szCs w:val="26"/>
        </w:rPr>
        <w:tab/>
      </w:r>
      <w:r>
        <w:rPr>
          <w:sz w:val="26"/>
          <w:szCs w:val="26"/>
        </w:rPr>
        <w:t>1).</w:t>
      </w:r>
      <w:r>
        <w:rPr>
          <w:sz w:val="26"/>
          <w:szCs w:val="26"/>
        </w:rPr>
        <w:tab/>
        <w:t>Music Room.</w:t>
      </w:r>
    </w:p>
    <w:p w:rsidR="005628B3" w:rsidRDefault="005628B3" w:rsidP="005628B3">
      <w:pPr>
        <w:tabs>
          <w:tab w:val="left" w:pos="720"/>
          <w:tab w:val="left" w:pos="1170"/>
          <w:tab w:val="left" w:pos="1800"/>
        </w:tabs>
        <w:rPr>
          <w:sz w:val="26"/>
          <w:szCs w:val="26"/>
        </w:rPr>
      </w:pPr>
      <w:r>
        <w:rPr>
          <w:sz w:val="26"/>
          <w:szCs w:val="26"/>
        </w:rPr>
        <w:tab/>
      </w:r>
      <w:r>
        <w:rPr>
          <w:sz w:val="26"/>
          <w:szCs w:val="26"/>
        </w:rPr>
        <w:tab/>
        <w:t>2).</w:t>
      </w:r>
      <w:r>
        <w:rPr>
          <w:sz w:val="26"/>
          <w:szCs w:val="26"/>
        </w:rPr>
        <w:tab/>
        <w:t>Parking Lot 1</w:t>
      </w:r>
      <w:r w:rsidR="009C60DB">
        <w:rPr>
          <w:sz w:val="26"/>
          <w:szCs w:val="26"/>
        </w:rPr>
        <w:t>.</w:t>
      </w:r>
    </w:p>
    <w:p w:rsidR="00AE6838" w:rsidRPr="00377528" w:rsidRDefault="005628B3" w:rsidP="005628B3">
      <w:pPr>
        <w:tabs>
          <w:tab w:val="left" w:pos="720"/>
          <w:tab w:val="left" w:pos="1170"/>
          <w:tab w:val="left" w:pos="1800"/>
        </w:tabs>
        <w:rPr>
          <w:b/>
          <w:sz w:val="26"/>
          <w:szCs w:val="26"/>
        </w:rPr>
      </w:pPr>
      <w:r>
        <w:rPr>
          <w:sz w:val="26"/>
          <w:szCs w:val="26"/>
        </w:rPr>
        <w:tab/>
      </w:r>
      <w:r>
        <w:rPr>
          <w:sz w:val="26"/>
          <w:szCs w:val="26"/>
        </w:rPr>
        <w:tab/>
        <w:t>3).</w:t>
      </w:r>
      <w:r>
        <w:rPr>
          <w:sz w:val="26"/>
          <w:szCs w:val="26"/>
        </w:rPr>
        <w:tab/>
        <w:t>Sign</w:t>
      </w:r>
      <w:r w:rsidR="009C60DB">
        <w:rPr>
          <w:sz w:val="26"/>
          <w:szCs w:val="26"/>
        </w:rPr>
        <w:t>.</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CF0D1A" w:rsidRDefault="00CF0D1A" w:rsidP="00CF0D1A">
      <w:pPr>
        <w:rPr>
          <w:b/>
          <w:sz w:val="26"/>
          <w:szCs w:val="26"/>
        </w:rPr>
      </w:pPr>
    </w:p>
    <w:p w:rsidR="00CF0D1A" w:rsidRDefault="00CF0D1A" w:rsidP="00CF0D1A">
      <w:pPr>
        <w:rPr>
          <w:b/>
          <w:sz w:val="26"/>
          <w:szCs w:val="26"/>
        </w:rPr>
      </w:pPr>
    </w:p>
    <w:p w:rsidR="00CF0D1A" w:rsidRPr="00CF0D1A" w:rsidRDefault="00CF0D1A" w:rsidP="00CF0D1A">
      <w:pPr>
        <w:rPr>
          <w:b/>
          <w:sz w:val="26"/>
          <w:szCs w:val="26"/>
        </w:rPr>
      </w:pPr>
      <w:r>
        <w:rPr>
          <w:b/>
          <w:sz w:val="26"/>
          <w:szCs w:val="26"/>
        </w:rPr>
        <w:t>C.</w:t>
      </w:r>
      <w:r>
        <w:rPr>
          <w:b/>
          <w:sz w:val="26"/>
          <w:szCs w:val="26"/>
        </w:rPr>
        <w:tab/>
      </w:r>
      <w:r w:rsidRPr="00CF0D1A">
        <w:rPr>
          <w:b/>
          <w:sz w:val="26"/>
          <w:szCs w:val="26"/>
        </w:rPr>
        <w:t>Other.</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7553F1" w:rsidRDefault="007553F1" w:rsidP="007553F1">
      <w:pPr>
        <w:jc w:val="center"/>
        <w:rPr>
          <w:sz w:val="26"/>
          <w:szCs w:val="26"/>
        </w:rPr>
      </w:pPr>
      <w:r>
        <w:rPr>
          <w:sz w:val="26"/>
          <w:szCs w:val="26"/>
        </w:rPr>
        <w:lastRenderedPageBreak/>
        <w:t>CLOUD COUNTY COMMUNITY COLLEGE</w:t>
      </w:r>
    </w:p>
    <w:p w:rsidR="007553F1" w:rsidRDefault="007553F1" w:rsidP="007553F1">
      <w:pPr>
        <w:jc w:val="center"/>
        <w:rPr>
          <w:sz w:val="26"/>
          <w:szCs w:val="26"/>
        </w:rPr>
      </w:pPr>
      <w:r>
        <w:rPr>
          <w:sz w:val="26"/>
          <w:szCs w:val="26"/>
        </w:rPr>
        <w:t>BOARD OF TRUSTEES</w:t>
      </w:r>
    </w:p>
    <w:p w:rsidR="007553F1" w:rsidRDefault="007553F1" w:rsidP="007553F1">
      <w:pPr>
        <w:tabs>
          <w:tab w:val="left" w:pos="2160"/>
        </w:tabs>
        <w:jc w:val="center"/>
        <w:rPr>
          <w:sz w:val="26"/>
          <w:szCs w:val="26"/>
        </w:rPr>
      </w:pPr>
      <w:r>
        <w:rPr>
          <w:sz w:val="26"/>
          <w:szCs w:val="26"/>
        </w:rPr>
        <w:t>March 27, 2012</w:t>
      </w:r>
    </w:p>
    <w:p w:rsidR="007553F1" w:rsidRDefault="007553F1" w:rsidP="007553F1">
      <w:pPr>
        <w:rPr>
          <w:sz w:val="26"/>
          <w:szCs w:val="26"/>
        </w:rPr>
      </w:pPr>
    </w:p>
    <w:p w:rsidR="007553F1" w:rsidRDefault="007553F1" w:rsidP="007553F1">
      <w:pPr>
        <w:rPr>
          <w:sz w:val="26"/>
          <w:szCs w:val="26"/>
        </w:rPr>
      </w:pPr>
    </w:p>
    <w:p w:rsidR="007553F1" w:rsidRDefault="007553F1" w:rsidP="007553F1">
      <w:pPr>
        <w:rPr>
          <w:sz w:val="26"/>
          <w:szCs w:val="26"/>
          <w:u w:val="single"/>
        </w:rPr>
      </w:pPr>
      <w:r>
        <w:rPr>
          <w:sz w:val="26"/>
          <w:szCs w:val="26"/>
        </w:rPr>
        <w:t xml:space="preserve">ITEM NO:    </w:t>
      </w:r>
      <w:r>
        <w:rPr>
          <w:sz w:val="26"/>
          <w:szCs w:val="26"/>
          <w:u w:val="single"/>
        </w:rPr>
        <w:t xml:space="preserve">  19</w:t>
      </w:r>
    </w:p>
    <w:p w:rsidR="007553F1" w:rsidRDefault="007553F1" w:rsidP="007553F1">
      <w:pPr>
        <w:rPr>
          <w:sz w:val="26"/>
          <w:szCs w:val="26"/>
          <w:u w:val="single"/>
        </w:rPr>
      </w:pPr>
    </w:p>
    <w:p w:rsidR="007553F1" w:rsidRPr="007553F1" w:rsidRDefault="007553F1" w:rsidP="007553F1">
      <w:pPr>
        <w:tabs>
          <w:tab w:val="left" w:pos="2160"/>
        </w:tabs>
        <w:rPr>
          <w:sz w:val="26"/>
          <w:szCs w:val="26"/>
          <w:u w:val="single"/>
        </w:rPr>
      </w:pPr>
      <w:r>
        <w:rPr>
          <w:sz w:val="26"/>
          <w:szCs w:val="26"/>
        </w:rPr>
        <w:t>AGENDA ITEM:</w:t>
      </w:r>
      <w:r>
        <w:rPr>
          <w:sz w:val="26"/>
          <w:szCs w:val="26"/>
        </w:rPr>
        <w:tab/>
      </w:r>
      <w:r>
        <w:rPr>
          <w:sz w:val="26"/>
          <w:szCs w:val="26"/>
          <w:u w:val="single"/>
        </w:rPr>
        <w:t>Videotaping Board of Trustees Meetings</w:t>
      </w:r>
    </w:p>
    <w:p w:rsidR="007553F1" w:rsidRDefault="007553F1" w:rsidP="007553F1">
      <w:pPr>
        <w:rPr>
          <w:sz w:val="26"/>
          <w:szCs w:val="26"/>
          <w:u w:val="single"/>
        </w:rPr>
      </w:pPr>
    </w:p>
    <w:p w:rsidR="007553F1" w:rsidRPr="0071757F" w:rsidRDefault="007553F1" w:rsidP="007553F1">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7553F1" w:rsidRDefault="007553F1" w:rsidP="007553F1">
      <w:pPr>
        <w:tabs>
          <w:tab w:val="left" w:pos="720"/>
          <w:tab w:val="left" w:pos="1440"/>
          <w:tab w:val="left" w:pos="2160"/>
        </w:tabs>
        <w:ind w:left="2160" w:hanging="2160"/>
        <w:rPr>
          <w:sz w:val="26"/>
          <w:szCs w:val="26"/>
        </w:rPr>
      </w:pPr>
      <w:r>
        <w:rPr>
          <w:sz w:val="26"/>
          <w:szCs w:val="26"/>
        </w:rPr>
        <w:t xml:space="preserve"> </w:t>
      </w:r>
    </w:p>
    <w:p w:rsidR="007553F1" w:rsidRDefault="007553F1" w:rsidP="007553F1">
      <w:pPr>
        <w:tabs>
          <w:tab w:val="left" w:pos="720"/>
          <w:tab w:val="left" w:pos="1440"/>
          <w:tab w:val="left" w:pos="2160"/>
        </w:tabs>
        <w:ind w:left="2160" w:hanging="2160"/>
        <w:rPr>
          <w:sz w:val="26"/>
          <w:szCs w:val="26"/>
        </w:rPr>
      </w:pPr>
    </w:p>
    <w:p w:rsidR="007553F1" w:rsidRDefault="007553F1" w:rsidP="007553F1">
      <w:pPr>
        <w:rPr>
          <w:b/>
          <w:sz w:val="26"/>
          <w:szCs w:val="26"/>
        </w:rPr>
      </w:pPr>
      <w:r>
        <w:rPr>
          <w:sz w:val="26"/>
          <w:szCs w:val="26"/>
          <w:u w:val="single"/>
        </w:rPr>
        <w:t>COMMENT</w:t>
      </w:r>
      <w:r>
        <w:rPr>
          <w:sz w:val="26"/>
          <w:szCs w:val="26"/>
        </w:rPr>
        <w:t>:</w:t>
      </w:r>
      <w:r>
        <w:rPr>
          <w:b/>
          <w:sz w:val="26"/>
          <w:szCs w:val="26"/>
        </w:rPr>
        <w:t xml:space="preserve"> </w:t>
      </w: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7553F1" w:rsidRDefault="007553F1" w:rsidP="000D3592">
      <w:pPr>
        <w:jc w:val="center"/>
        <w:rPr>
          <w:sz w:val="26"/>
          <w:szCs w:val="26"/>
        </w:rPr>
      </w:pPr>
    </w:p>
    <w:p w:rsidR="002F3336" w:rsidRDefault="002F3336" w:rsidP="000D3592">
      <w:pPr>
        <w:jc w:val="center"/>
        <w:rPr>
          <w:sz w:val="26"/>
          <w:szCs w:val="26"/>
        </w:rPr>
      </w:pPr>
    </w:p>
    <w:p w:rsidR="007553F1" w:rsidRDefault="007553F1" w:rsidP="000D3592">
      <w:pPr>
        <w:jc w:val="center"/>
        <w:rPr>
          <w:sz w:val="26"/>
          <w:szCs w:val="26"/>
        </w:rPr>
      </w:pPr>
    </w:p>
    <w:p w:rsidR="002F3336" w:rsidRDefault="002F3336" w:rsidP="002F3336">
      <w:pPr>
        <w:jc w:val="center"/>
        <w:rPr>
          <w:sz w:val="26"/>
          <w:szCs w:val="26"/>
        </w:rPr>
      </w:pPr>
      <w:r>
        <w:rPr>
          <w:sz w:val="26"/>
          <w:szCs w:val="26"/>
        </w:rPr>
        <w:lastRenderedPageBreak/>
        <w:t>CLOUD COUNTY COMMUNITY COLLEGE</w:t>
      </w:r>
    </w:p>
    <w:p w:rsidR="002F3336" w:rsidRDefault="002F3336" w:rsidP="002F3336">
      <w:pPr>
        <w:jc w:val="center"/>
        <w:rPr>
          <w:sz w:val="26"/>
          <w:szCs w:val="26"/>
        </w:rPr>
      </w:pPr>
      <w:r>
        <w:rPr>
          <w:sz w:val="26"/>
          <w:szCs w:val="26"/>
        </w:rPr>
        <w:t>BOARD OF TRUSTEES</w:t>
      </w:r>
    </w:p>
    <w:p w:rsidR="002F3336" w:rsidRDefault="002F3336" w:rsidP="002F3336">
      <w:pPr>
        <w:tabs>
          <w:tab w:val="left" w:pos="2160"/>
        </w:tabs>
        <w:jc w:val="center"/>
        <w:rPr>
          <w:sz w:val="26"/>
          <w:szCs w:val="26"/>
        </w:rPr>
      </w:pPr>
      <w:r>
        <w:rPr>
          <w:sz w:val="26"/>
          <w:szCs w:val="26"/>
        </w:rPr>
        <w:t>March 27, 2012</w:t>
      </w:r>
    </w:p>
    <w:p w:rsidR="002F3336" w:rsidRDefault="002F3336" w:rsidP="002F3336">
      <w:pPr>
        <w:rPr>
          <w:sz w:val="26"/>
          <w:szCs w:val="26"/>
        </w:rPr>
      </w:pPr>
    </w:p>
    <w:p w:rsidR="002F3336" w:rsidRDefault="002F3336" w:rsidP="002F3336">
      <w:pPr>
        <w:rPr>
          <w:sz w:val="26"/>
          <w:szCs w:val="26"/>
        </w:rPr>
      </w:pPr>
    </w:p>
    <w:p w:rsidR="002F3336" w:rsidRDefault="002F3336" w:rsidP="002F3336">
      <w:pPr>
        <w:rPr>
          <w:sz w:val="26"/>
          <w:szCs w:val="26"/>
          <w:u w:val="single"/>
        </w:rPr>
      </w:pPr>
      <w:r>
        <w:rPr>
          <w:sz w:val="26"/>
          <w:szCs w:val="26"/>
        </w:rPr>
        <w:t xml:space="preserve">ITEM NO:    </w:t>
      </w:r>
      <w:r>
        <w:rPr>
          <w:sz w:val="26"/>
          <w:szCs w:val="26"/>
          <w:u w:val="single"/>
        </w:rPr>
        <w:t xml:space="preserve">  20</w:t>
      </w:r>
    </w:p>
    <w:p w:rsidR="002F3336" w:rsidRDefault="002F3336" w:rsidP="002F3336">
      <w:pPr>
        <w:rPr>
          <w:sz w:val="26"/>
          <w:szCs w:val="26"/>
          <w:u w:val="single"/>
        </w:rPr>
      </w:pPr>
    </w:p>
    <w:p w:rsidR="002F3336" w:rsidRPr="007553F1" w:rsidRDefault="002F3336" w:rsidP="002F3336">
      <w:pPr>
        <w:tabs>
          <w:tab w:val="left" w:pos="2160"/>
        </w:tabs>
        <w:rPr>
          <w:sz w:val="26"/>
          <w:szCs w:val="26"/>
          <w:u w:val="single"/>
        </w:rPr>
      </w:pPr>
      <w:r>
        <w:rPr>
          <w:sz w:val="26"/>
          <w:szCs w:val="26"/>
        </w:rPr>
        <w:t>AGENDA ITEM:</w:t>
      </w:r>
      <w:r>
        <w:rPr>
          <w:sz w:val="26"/>
          <w:szCs w:val="26"/>
        </w:rPr>
        <w:tab/>
      </w:r>
      <w:r>
        <w:rPr>
          <w:sz w:val="26"/>
          <w:szCs w:val="26"/>
          <w:u w:val="single"/>
        </w:rPr>
        <w:t>Information Items</w:t>
      </w:r>
    </w:p>
    <w:p w:rsidR="002F3336" w:rsidRDefault="002F3336" w:rsidP="002F3336">
      <w:pPr>
        <w:rPr>
          <w:sz w:val="26"/>
          <w:szCs w:val="26"/>
          <w:u w:val="single"/>
        </w:rPr>
      </w:pPr>
    </w:p>
    <w:p w:rsidR="002F3336" w:rsidRPr="0071757F" w:rsidRDefault="002F3336" w:rsidP="002F333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2F3336" w:rsidRDefault="002F3336" w:rsidP="002F3336">
      <w:pPr>
        <w:tabs>
          <w:tab w:val="left" w:pos="720"/>
          <w:tab w:val="left" w:pos="1440"/>
          <w:tab w:val="left" w:pos="2160"/>
        </w:tabs>
        <w:ind w:left="2160" w:hanging="2160"/>
        <w:rPr>
          <w:sz w:val="26"/>
          <w:szCs w:val="26"/>
        </w:rPr>
      </w:pPr>
      <w:r>
        <w:rPr>
          <w:sz w:val="26"/>
          <w:szCs w:val="26"/>
        </w:rPr>
        <w:t xml:space="preserve"> </w:t>
      </w:r>
    </w:p>
    <w:p w:rsidR="002F3336" w:rsidRDefault="002F3336" w:rsidP="002F3336">
      <w:pPr>
        <w:tabs>
          <w:tab w:val="left" w:pos="720"/>
          <w:tab w:val="left" w:pos="1440"/>
          <w:tab w:val="left" w:pos="2160"/>
        </w:tabs>
        <w:ind w:left="2160" w:hanging="2160"/>
        <w:rPr>
          <w:sz w:val="26"/>
          <w:szCs w:val="26"/>
        </w:rPr>
      </w:pPr>
    </w:p>
    <w:p w:rsidR="002F3336" w:rsidRDefault="002F3336" w:rsidP="002F3336">
      <w:pPr>
        <w:rPr>
          <w:b/>
          <w:sz w:val="26"/>
          <w:szCs w:val="26"/>
        </w:rPr>
      </w:pPr>
      <w:r>
        <w:rPr>
          <w:sz w:val="26"/>
          <w:szCs w:val="26"/>
          <w:u w:val="single"/>
        </w:rPr>
        <w:t>COMMENT</w:t>
      </w:r>
      <w:r>
        <w:rPr>
          <w:sz w:val="26"/>
          <w:szCs w:val="26"/>
        </w:rPr>
        <w:t>:</w:t>
      </w:r>
      <w:r>
        <w:rPr>
          <w:b/>
          <w:sz w:val="26"/>
          <w:szCs w:val="26"/>
        </w:rPr>
        <w:t xml:space="preserve"> </w:t>
      </w:r>
    </w:p>
    <w:p w:rsidR="002F3336" w:rsidRDefault="002F3336" w:rsidP="002F3336">
      <w:pPr>
        <w:jc w:val="center"/>
        <w:rPr>
          <w:sz w:val="26"/>
          <w:szCs w:val="26"/>
        </w:rPr>
      </w:pPr>
    </w:p>
    <w:p w:rsidR="002F3336" w:rsidRDefault="002F3336" w:rsidP="002F3336">
      <w:pPr>
        <w:jc w:val="center"/>
        <w:rPr>
          <w:sz w:val="26"/>
          <w:szCs w:val="26"/>
        </w:rPr>
      </w:pPr>
    </w:p>
    <w:p w:rsidR="00E0694A" w:rsidRDefault="00F017E0" w:rsidP="00355804">
      <w:pPr>
        <w:ind w:left="720" w:hanging="720"/>
        <w:rPr>
          <w:sz w:val="26"/>
          <w:szCs w:val="26"/>
        </w:rPr>
      </w:pPr>
      <w:r>
        <w:rPr>
          <w:b/>
          <w:sz w:val="26"/>
          <w:szCs w:val="26"/>
        </w:rPr>
        <w:t>A.</w:t>
      </w:r>
      <w:r w:rsidR="00355804">
        <w:rPr>
          <w:b/>
          <w:sz w:val="26"/>
          <w:szCs w:val="26"/>
        </w:rPr>
        <w:tab/>
      </w:r>
      <w:r w:rsidR="00E0694A">
        <w:rPr>
          <w:b/>
          <w:sz w:val="26"/>
          <w:szCs w:val="26"/>
        </w:rPr>
        <w:t xml:space="preserve">High School Art Show. </w:t>
      </w:r>
      <w:r w:rsidR="00E0694A">
        <w:rPr>
          <w:sz w:val="26"/>
          <w:szCs w:val="26"/>
        </w:rPr>
        <w:t xml:space="preserve">  The High School Art Show will be Friday, March 30, in Arley Bryant Gymnasium.</w:t>
      </w:r>
    </w:p>
    <w:p w:rsidR="00E0694A" w:rsidRDefault="00E0694A" w:rsidP="00355804">
      <w:pPr>
        <w:ind w:left="720" w:hanging="720"/>
        <w:rPr>
          <w:b/>
          <w:sz w:val="26"/>
          <w:szCs w:val="26"/>
        </w:rPr>
      </w:pPr>
    </w:p>
    <w:p w:rsidR="00E0694A" w:rsidRDefault="00E0694A" w:rsidP="00355804">
      <w:pPr>
        <w:ind w:left="720" w:hanging="720"/>
        <w:rPr>
          <w:b/>
          <w:sz w:val="26"/>
          <w:szCs w:val="26"/>
        </w:rPr>
      </w:pPr>
    </w:p>
    <w:p w:rsidR="005628B3" w:rsidRDefault="00E0694A" w:rsidP="00355804">
      <w:pPr>
        <w:ind w:left="720" w:hanging="720"/>
        <w:rPr>
          <w:sz w:val="26"/>
          <w:szCs w:val="26"/>
        </w:rPr>
      </w:pPr>
      <w:r>
        <w:rPr>
          <w:b/>
          <w:sz w:val="26"/>
          <w:szCs w:val="26"/>
        </w:rPr>
        <w:t>B.</w:t>
      </w:r>
      <w:r>
        <w:rPr>
          <w:b/>
          <w:sz w:val="26"/>
          <w:szCs w:val="26"/>
        </w:rPr>
        <w:tab/>
      </w:r>
      <w:r w:rsidR="005628B3">
        <w:rPr>
          <w:b/>
          <w:sz w:val="26"/>
          <w:szCs w:val="26"/>
        </w:rPr>
        <w:t>High School Regional Music Festival.</w:t>
      </w:r>
      <w:r w:rsidR="00112D3C">
        <w:rPr>
          <w:b/>
          <w:sz w:val="26"/>
          <w:szCs w:val="26"/>
        </w:rPr>
        <w:t xml:space="preserve">   </w:t>
      </w:r>
      <w:r w:rsidR="00112D3C">
        <w:rPr>
          <w:sz w:val="26"/>
          <w:szCs w:val="26"/>
        </w:rPr>
        <w:t>The high school regional music festival will be held at the College on March 31, 2012.</w:t>
      </w:r>
    </w:p>
    <w:p w:rsidR="00112D3C" w:rsidRPr="00112D3C" w:rsidRDefault="00112D3C" w:rsidP="00355804">
      <w:pPr>
        <w:ind w:left="720" w:hanging="720"/>
        <w:rPr>
          <w:sz w:val="26"/>
          <w:szCs w:val="26"/>
        </w:rPr>
      </w:pPr>
    </w:p>
    <w:p w:rsidR="00E0694A" w:rsidRDefault="00112D3C" w:rsidP="00355804">
      <w:pPr>
        <w:ind w:left="720" w:hanging="720"/>
        <w:rPr>
          <w:sz w:val="26"/>
          <w:szCs w:val="26"/>
        </w:rPr>
      </w:pPr>
      <w:r>
        <w:rPr>
          <w:b/>
          <w:sz w:val="26"/>
          <w:szCs w:val="26"/>
        </w:rPr>
        <w:t>C.</w:t>
      </w:r>
      <w:r>
        <w:rPr>
          <w:b/>
          <w:sz w:val="26"/>
          <w:szCs w:val="26"/>
        </w:rPr>
        <w:tab/>
      </w:r>
      <w:r w:rsidR="00E0694A">
        <w:rPr>
          <w:b/>
          <w:sz w:val="26"/>
          <w:szCs w:val="26"/>
        </w:rPr>
        <w:t xml:space="preserve">Aggie Days. </w:t>
      </w:r>
      <w:r w:rsidR="00E0694A">
        <w:rPr>
          <w:sz w:val="26"/>
          <w:szCs w:val="26"/>
        </w:rPr>
        <w:t xml:space="preserve">  The Ag Department will hold Aggie Days for high school students on Thursday, April 5.</w:t>
      </w:r>
      <w:r w:rsidR="00BD5F25">
        <w:rPr>
          <w:sz w:val="26"/>
          <w:szCs w:val="26"/>
        </w:rPr>
        <w:t xml:space="preserve">  Judging contests in agronomy, animal science, food science, horse, meats and other competitions will take place.</w:t>
      </w:r>
      <w:r w:rsidR="00FC3E94">
        <w:rPr>
          <w:sz w:val="26"/>
          <w:szCs w:val="26"/>
        </w:rPr>
        <w:t xml:space="preserve">  </w:t>
      </w:r>
    </w:p>
    <w:p w:rsidR="00E0694A" w:rsidRDefault="00E0694A" w:rsidP="00355804">
      <w:pPr>
        <w:ind w:left="720" w:hanging="720"/>
        <w:rPr>
          <w:sz w:val="26"/>
          <w:szCs w:val="26"/>
        </w:rPr>
      </w:pPr>
    </w:p>
    <w:p w:rsidR="00E0694A" w:rsidRDefault="00E0694A" w:rsidP="00355804">
      <w:pPr>
        <w:ind w:left="720" w:hanging="720"/>
        <w:rPr>
          <w:sz w:val="26"/>
          <w:szCs w:val="26"/>
        </w:rPr>
      </w:pPr>
    </w:p>
    <w:p w:rsidR="00E0694A" w:rsidRDefault="00112D3C" w:rsidP="00355804">
      <w:pPr>
        <w:ind w:left="720" w:hanging="720"/>
        <w:rPr>
          <w:sz w:val="26"/>
          <w:szCs w:val="26"/>
        </w:rPr>
      </w:pPr>
      <w:r>
        <w:rPr>
          <w:b/>
          <w:sz w:val="26"/>
          <w:szCs w:val="26"/>
        </w:rPr>
        <w:t>D</w:t>
      </w:r>
      <w:r w:rsidR="00E0694A">
        <w:rPr>
          <w:b/>
          <w:sz w:val="26"/>
          <w:szCs w:val="26"/>
        </w:rPr>
        <w:t>.</w:t>
      </w:r>
      <w:r w:rsidR="00E0694A">
        <w:rPr>
          <w:sz w:val="26"/>
          <w:szCs w:val="26"/>
        </w:rPr>
        <w:tab/>
      </w:r>
      <w:r w:rsidR="00E0694A">
        <w:rPr>
          <w:b/>
          <w:sz w:val="26"/>
          <w:szCs w:val="26"/>
        </w:rPr>
        <w:t xml:space="preserve">Cloud Burst.   </w:t>
      </w:r>
      <w:r w:rsidR="00E0694A">
        <w:rPr>
          <w:sz w:val="26"/>
          <w:szCs w:val="26"/>
        </w:rPr>
        <w:t>Cloud Burst, the liberal arts showcase, will be held Wednesday,   April 11, at 7:00 p.m. in Cook Theatre.  Some of the groups represented will be the Great Society, Cloud Brass and the Cloud Circle Players.</w:t>
      </w:r>
    </w:p>
    <w:p w:rsidR="00227611" w:rsidRDefault="00227611" w:rsidP="00355804">
      <w:pPr>
        <w:ind w:left="720" w:hanging="720"/>
        <w:rPr>
          <w:sz w:val="26"/>
          <w:szCs w:val="26"/>
        </w:rPr>
      </w:pPr>
    </w:p>
    <w:p w:rsidR="00227611" w:rsidRDefault="00227611" w:rsidP="00355804">
      <w:pPr>
        <w:ind w:left="720" w:hanging="720"/>
        <w:rPr>
          <w:sz w:val="26"/>
          <w:szCs w:val="26"/>
        </w:rPr>
      </w:pPr>
    </w:p>
    <w:p w:rsidR="00227611" w:rsidRPr="00227611" w:rsidRDefault="00112D3C" w:rsidP="00355804">
      <w:pPr>
        <w:ind w:left="720" w:hanging="720"/>
        <w:rPr>
          <w:sz w:val="26"/>
          <w:szCs w:val="26"/>
        </w:rPr>
      </w:pPr>
      <w:r>
        <w:rPr>
          <w:b/>
          <w:sz w:val="26"/>
          <w:szCs w:val="26"/>
        </w:rPr>
        <w:t>E</w:t>
      </w:r>
      <w:r w:rsidR="00227611">
        <w:rPr>
          <w:b/>
          <w:sz w:val="26"/>
          <w:szCs w:val="26"/>
        </w:rPr>
        <w:t>.</w:t>
      </w:r>
      <w:r w:rsidR="00227611">
        <w:rPr>
          <w:b/>
          <w:sz w:val="26"/>
          <w:szCs w:val="26"/>
        </w:rPr>
        <w:tab/>
        <w:t xml:space="preserve">Intergovernmental Meeting.   </w:t>
      </w:r>
      <w:r w:rsidR="00227611">
        <w:rPr>
          <w:sz w:val="26"/>
          <w:szCs w:val="26"/>
        </w:rPr>
        <w:t>An intergovernmental meeting has been scheduled for Wednesday, April 11, at 6:30 p.m. at the EMS Building in Miltonvale.  Please let Marilyn know whether or not you plan to attend.</w:t>
      </w:r>
    </w:p>
    <w:p w:rsidR="00E0694A" w:rsidRDefault="00E0694A" w:rsidP="00355804">
      <w:pPr>
        <w:ind w:left="720" w:hanging="720"/>
        <w:rPr>
          <w:sz w:val="26"/>
          <w:szCs w:val="26"/>
        </w:rPr>
      </w:pPr>
    </w:p>
    <w:p w:rsidR="00E0694A" w:rsidRDefault="00E0694A" w:rsidP="00355804">
      <w:pPr>
        <w:ind w:left="720" w:hanging="720"/>
        <w:rPr>
          <w:sz w:val="26"/>
          <w:szCs w:val="26"/>
        </w:rPr>
      </w:pPr>
    </w:p>
    <w:p w:rsidR="00E0694A" w:rsidRDefault="00112D3C" w:rsidP="00355804">
      <w:pPr>
        <w:ind w:left="720" w:hanging="720"/>
        <w:rPr>
          <w:sz w:val="26"/>
          <w:szCs w:val="26"/>
        </w:rPr>
      </w:pPr>
      <w:r>
        <w:rPr>
          <w:b/>
          <w:sz w:val="26"/>
          <w:szCs w:val="26"/>
        </w:rPr>
        <w:t>F</w:t>
      </w:r>
      <w:r w:rsidR="00E0694A">
        <w:rPr>
          <w:b/>
          <w:sz w:val="26"/>
          <w:szCs w:val="26"/>
        </w:rPr>
        <w:t>.</w:t>
      </w:r>
      <w:r w:rsidR="00E0694A">
        <w:rPr>
          <w:b/>
          <w:sz w:val="26"/>
          <w:szCs w:val="26"/>
        </w:rPr>
        <w:tab/>
        <w:t xml:space="preserve">Junior Day.   </w:t>
      </w:r>
      <w:r w:rsidR="00E0694A">
        <w:rPr>
          <w:sz w:val="26"/>
          <w:szCs w:val="26"/>
        </w:rPr>
        <w:t>Junior Day will be Thursday, April 12.</w:t>
      </w:r>
      <w:r w:rsidR="00FC3E94">
        <w:rPr>
          <w:sz w:val="26"/>
          <w:szCs w:val="26"/>
        </w:rPr>
        <w:t xml:space="preserve">  This is a time for Juniors in high school to visit campus, explore majors and careers and receive information on financial aid, housing and other areas.</w:t>
      </w:r>
    </w:p>
    <w:p w:rsidR="00E0694A" w:rsidRDefault="00E0694A" w:rsidP="00355804">
      <w:pPr>
        <w:ind w:left="720" w:hanging="720"/>
        <w:rPr>
          <w:b/>
          <w:sz w:val="26"/>
          <w:szCs w:val="26"/>
        </w:rPr>
      </w:pPr>
    </w:p>
    <w:p w:rsidR="00E0694A" w:rsidRDefault="00E0694A" w:rsidP="00355804">
      <w:pPr>
        <w:ind w:left="720" w:hanging="720"/>
        <w:rPr>
          <w:b/>
          <w:sz w:val="26"/>
          <w:szCs w:val="26"/>
        </w:rPr>
      </w:pPr>
    </w:p>
    <w:p w:rsidR="00E0694A" w:rsidRPr="00E0694A" w:rsidRDefault="00E0694A" w:rsidP="00355804">
      <w:pPr>
        <w:ind w:left="720" w:hanging="720"/>
        <w:rPr>
          <w:sz w:val="26"/>
          <w:szCs w:val="26"/>
        </w:rPr>
      </w:pPr>
    </w:p>
    <w:p w:rsidR="00D0110C" w:rsidRDefault="00D0110C" w:rsidP="00D0110C">
      <w:pPr>
        <w:jc w:val="center"/>
        <w:rPr>
          <w:sz w:val="26"/>
          <w:szCs w:val="26"/>
        </w:rPr>
      </w:pPr>
      <w:r>
        <w:rPr>
          <w:sz w:val="26"/>
          <w:szCs w:val="26"/>
        </w:rPr>
        <w:lastRenderedPageBreak/>
        <w:t>CLOUD COUNTY COMMUNITY COLLEGE</w:t>
      </w:r>
    </w:p>
    <w:p w:rsidR="00D0110C" w:rsidRDefault="00D0110C" w:rsidP="00D0110C">
      <w:pPr>
        <w:jc w:val="center"/>
        <w:rPr>
          <w:sz w:val="26"/>
          <w:szCs w:val="26"/>
        </w:rPr>
      </w:pPr>
      <w:r>
        <w:rPr>
          <w:sz w:val="26"/>
          <w:szCs w:val="26"/>
        </w:rPr>
        <w:t>BOARD OF TRUSTEES</w:t>
      </w:r>
    </w:p>
    <w:p w:rsidR="00D0110C" w:rsidRDefault="00D0110C" w:rsidP="00D0110C">
      <w:pPr>
        <w:tabs>
          <w:tab w:val="left" w:pos="2160"/>
        </w:tabs>
        <w:jc w:val="center"/>
        <w:rPr>
          <w:sz w:val="26"/>
          <w:szCs w:val="26"/>
        </w:rPr>
      </w:pPr>
      <w:r>
        <w:rPr>
          <w:sz w:val="26"/>
          <w:szCs w:val="26"/>
        </w:rPr>
        <w:t>March 27, 2012</w:t>
      </w:r>
    </w:p>
    <w:p w:rsidR="00D0110C" w:rsidRDefault="00D0110C" w:rsidP="00D0110C">
      <w:pPr>
        <w:rPr>
          <w:sz w:val="26"/>
          <w:szCs w:val="26"/>
        </w:rPr>
      </w:pPr>
    </w:p>
    <w:p w:rsidR="00D0110C" w:rsidRDefault="00D0110C" w:rsidP="00D0110C">
      <w:pPr>
        <w:rPr>
          <w:sz w:val="26"/>
          <w:szCs w:val="26"/>
        </w:rPr>
      </w:pPr>
    </w:p>
    <w:p w:rsidR="00D0110C" w:rsidRDefault="00D0110C" w:rsidP="00D0110C">
      <w:pPr>
        <w:rPr>
          <w:sz w:val="26"/>
          <w:szCs w:val="26"/>
          <w:u w:val="single"/>
        </w:rPr>
      </w:pPr>
      <w:r>
        <w:rPr>
          <w:sz w:val="26"/>
          <w:szCs w:val="26"/>
        </w:rPr>
        <w:t xml:space="preserve">ITEM NO:    </w:t>
      </w:r>
      <w:r>
        <w:rPr>
          <w:sz w:val="26"/>
          <w:szCs w:val="26"/>
          <w:u w:val="single"/>
        </w:rPr>
        <w:t xml:space="preserve">  </w:t>
      </w:r>
      <w:r w:rsidR="002F3336">
        <w:rPr>
          <w:sz w:val="26"/>
          <w:szCs w:val="26"/>
          <w:u w:val="single"/>
        </w:rPr>
        <w:t>20</w:t>
      </w:r>
    </w:p>
    <w:p w:rsidR="00D0110C" w:rsidRDefault="00D0110C" w:rsidP="00D0110C">
      <w:pPr>
        <w:rPr>
          <w:sz w:val="26"/>
          <w:szCs w:val="26"/>
          <w:u w:val="single"/>
        </w:rPr>
      </w:pPr>
    </w:p>
    <w:p w:rsidR="00D0110C" w:rsidRPr="00D0110C" w:rsidRDefault="00D0110C" w:rsidP="00D0110C">
      <w:pPr>
        <w:tabs>
          <w:tab w:val="left" w:pos="2160"/>
        </w:tabs>
        <w:rPr>
          <w:sz w:val="26"/>
          <w:szCs w:val="26"/>
        </w:rPr>
      </w:pPr>
      <w:r>
        <w:rPr>
          <w:sz w:val="26"/>
          <w:szCs w:val="26"/>
        </w:rPr>
        <w:t>AGENDA ITEM:</w:t>
      </w:r>
      <w:r>
        <w:rPr>
          <w:sz w:val="26"/>
          <w:szCs w:val="26"/>
        </w:rPr>
        <w:tab/>
        <w:t xml:space="preserve"> </w:t>
      </w:r>
      <w:r>
        <w:rPr>
          <w:sz w:val="26"/>
          <w:szCs w:val="26"/>
          <w:u w:val="single"/>
        </w:rPr>
        <w:t>Information Items</w:t>
      </w:r>
      <w:r>
        <w:rPr>
          <w:sz w:val="26"/>
          <w:szCs w:val="26"/>
        </w:rPr>
        <w:t xml:space="preserve">  (Cont’d)</w:t>
      </w:r>
    </w:p>
    <w:p w:rsidR="00D0110C" w:rsidRDefault="00D0110C" w:rsidP="00D0110C">
      <w:pPr>
        <w:rPr>
          <w:sz w:val="26"/>
          <w:szCs w:val="26"/>
          <w:u w:val="single"/>
        </w:rPr>
      </w:pPr>
    </w:p>
    <w:p w:rsidR="00D0110C" w:rsidRPr="0071757F" w:rsidRDefault="00D0110C" w:rsidP="00D0110C">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D0110C" w:rsidRDefault="00D0110C" w:rsidP="00D0110C">
      <w:pPr>
        <w:tabs>
          <w:tab w:val="left" w:pos="720"/>
          <w:tab w:val="left" w:pos="1440"/>
          <w:tab w:val="left" w:pos="2160"/>
        </w:tabs>
        <w:ind w:left="2160" w:hanging="2160"/>
        <w:rPr>
          <w:sz w:val="26"/>
          <w:szCs w:val="26"/>
        </w:rPr>
      </w:pPr>
      <w:r>
        <w:rPr>
          <w:sz w:val="26"/>
          <w:szCs w:val="26"/>
        </w:rPr>
        <w:t xml:space="preserve"> </w:t>
      </w:r>
    </w:p>
    <w:p w:rsidR="00D0110C" w:rsidRDefault="00D0110C" w:rsidP="00D0110C">
      <w:pPr>
        <w:tabs>
          <w:tab w:val="left" w:pos="720"/>
          <w:tab w:val="left" w:pos="1440"/>
          <w:tab w:val="left" w:pos="2160"/>
        </w:tabs>
        <w:ind w:left="2160" w:hanging="2160"/>
        <w:rPr>
          <w:sz w:val="26"/>
          <w:szCs w:val="26"/>
        </w:rPr>
      </w:pPr>
    </w:p>
    <w:p w:rsidR="00D0110C" w:rsidRDefault="00D0110C" w:rsidP="00D0110C">
      <w:pPr>
        <w:rPr>
          <w:b/>
          <w:sz w:val="26"/>
          <w:szCs w:val="26"/>
        </w:rPr>
      </w:pPr>
      <w:r>
        <w:rPr>
          <w:sz w:val="26"/>
          <w:szCs w:val="26"/>
          <w:u w:val="single"/>
        </w:rPr>
        <w:t>COMMENT</w:t>
      </w:r>
      <w:r>
        <w:rPr>
          <w:sz w:val="26"/>
          <w:szCs w:val="26"/>
        </w:rPr>
        <w:t>:</w:t>
      </w:r>
      <w:r>
        <w:rPr>
          <w:b/>
          <w:sz w:val="26"/>
          <w:szCs w:val="26"/>
        </w:rPr>
        <w:t xml:space="preserve"> </w:t>
      </w:r>
    </w:p>
    <w:p w:rsidR="00D0110C" w:rsidRDefault="00D0110C" w:rsidP="00D0110C">
      <w:pPr>
        <w:rPr>
          <w:b/>
          <w:sz w:val="26"/>
          <w:szCs w:val="26"/>
        </w:rPr>
      </w:pPr>
    </w:p>
    <w:p w:rsidR="00E0694A" w:rsidRPr="00E0694A" w:rsidRDefault="00E0694A" w:rsidP="00355804">
      <w:pPr>
        <w:ind w:left="720" w:hanging="720"/>
        <w:rPr>
          <w:sz w:val="26"/>
          <w:szCs w:val="26"/>
        </w:rPr>
      </w:pPr>
    </w:p>
    <w:p w:rsidR="00F80537" w:rsidRDefault="00F80537" w:rsidP="00F80537">
      <w:pPr>
        <w:ind w:left="720" w:hanging="720"/>
        <w:rPr>
          <w:sz w:val="26"/>
          <w:szCs w:val="26"/>
        </w:rPr>
      </w:pPr>
      <w:r>
        <w:rPr>
          <w:b/>
          <w:sz w:val="26"/>
          <w:szCs w:val="26"/>
        </w:rPr>
        <w:t>G.</w:t>
      </w:r>
      <w:r>
        <w:rPr>
          <w:b/>
          <w:sz w:val="26"/>
          <w:szCs w:val="26"/>
        </w:rPr>
        <w:tab/>
        <w:t xml:space="preserve">Cook Series.   </w:t>
      </w:r>
      <w:r>
        <w:rPr>
          <w:sz w:val="26"/>
          <w:szCs w:val="26"/>
        </w:rPr>
        <w:t>The African Dance and Drum Troupe will perform on Thursday,   April 12, at 11:00 a.m. and 7:00 p.m. in Cook Theater.</w:t>
      </w:r>
    </w:p>
    <w:p w:rsidR="00F80537" w:rsidRDefault="00F80537" w:rsidP="00F80537">
      <w:pPr>
        <w:ind w:left="720" w:hanging="720"/>
        <w:rPr>
          <w:sz w:val="26"/>
          <w:szCs w:val="26"/>
        </w:rPr>
      </w:pPr>
    </w:p>
    <w:p w:rsidR="00F80537" w:rsidRDefault="00F80537" w:rsidP="00227611">
      <w:pPr>
        <w:ind w:left="720" w:hanging="720"/>
        <w:rPr>
          <w:b/>
          <w:sz w:val="26"/>
          <w:szCs w:val="26"/>
        </w:rPr>
      </w:pPr>
    </w:p>
    <w:p w:rsidR="00227611" w:rsidRDefault="00112D3C" w:rsidP="00227611">
      <w:pPr>
        <w:ind w:left="720" w:hanging="720"/>
        <w:rPr>
          <w:sz w:val="26"/>
          <w:szCs w:val="26"/>
        </w:rPr>
      </w:pPr>
      <w:r>
        <w:rPr>
          <w:b/>
          <w:sz w:val="26"/>
          <w:szCs w:val="26"/>
        </w:rPr>
        <w:t>H.</w:t>
      </w:r>
      <w:r w:rsidR="00227611">
        <w:rPr>
          <w:b/>
          <w:sz w:val="26"/>
          <w:szCs w:val="26"/>
        </w:rPr>
        <w:tab/>
        <w:t xml:space="preserve">Phi Theta Kappa Induction.   </w:t>
      </w:r>
      <w:r w:rsidR="00227611">
        <w:rPr>
          <w:sz w:val="26"/>
          <w:szCs w:val="26"/>
        </w:rPr>
        <w:t>The induction of new members to both chapters of Phi Theta Kappa will be held at the Geary County Campus on Friday, April 13, at 7:00 p.m.</w:t>
      </w:r>
    </w:p>
    <w:p w:rsidR="00227611" w:rsidRDefault="00227611" w:rsidP="00FC3E94">
      <w:pPr>
        <w:ind w:left="720" w:hanging="720"/>
        <w:rPr>
          <w:b/>
          <w:sz w:val="26"/>
          <w:szCs w:val="26"/>
        </w:rPr>
      </w:pPr>
    </w:p>
    <w:p w:rsidR="00FC3E94" w:rsidRDefault="00112D3C" w:rsidP="00112D3C">
      <w:pPr>
        <w:ind w:left="720" w:hanging="720"/>
        <w:rPr>
          <w:sz w:val="26"/>
          <w:szCs w:val="26"/>
        </w:rPr>
      </w:pPr>
      <w:r>
        <w:rPr>
          <w:b/>
          <w:sz w:val="26"/>
          <w:szCs w:val="26"/>
        </w:rPr>
        <w:t>I</w:t>
      </w:r>
      <w:r w:rsidR="00FC3E94">
        <w:rPr>
          <w:b/>
          <w:sz w:val="26"/>
          <w:szCs w:val="26"/>
        </w:rPr>
        <w:t>.</w:t>
      </w:r>
      <w:r w:rsidR="00FC3E94">
        <w:rPr>
          <w:b/>
          <w:sz w:val="26"/>
          <w:szCs w:val="26"/>
        </w:rPr>
        <w:tab/>
        <w:t xml:space="preserve">Great Society at Home.   </w:t>
      </w:r>
      <w:r w:rsidR="00FC3E94">
        <w:rPr>
          <w:sz w:val="26"/>
          <w:szCs w:val="26"/>
        </w:rPr>
        <w:t>The Spring concert for Great Society will be Saturday, April 14, at 7:00 p.m. at the Brown Grand Theatre.</w:t>
      </w:r>
    </w:p>
    <w:p w:rsidR="00FC3E94" w:rsidRDefault="00FC3E94" w:rsidP="00355804">
      <w:pPr>
        <w:ind w:left="720" w:hanging="720"/>
        <w:rPr>
          <w:b/>
          <w:sz w:val="26"/>
          <w:szCs w:val="26"/>
        </w:rPr>
      </w:pPr>
    </w:p>
    <w:p w:rsidR="00FC3E94" w:rsidRDefault="00FC3E94" w:rsidP="00355804">
      <w:pPr>
        <w:ind w:left="720" w:hanging="720"/>
        <w:rPr>
          <w:b/>
          <w:sz w:val="26"/>
          <w:szCs w:val="26"/>
        </w:rPr>
      </w:pPr>
    </w:p>
    <w:p w:rsidR="00AD2DC4" w:rsidRDefault="00112D3C" w:rsidP="00355804">
      <w:pPr>
        <w:ind w:left="720" w:hanging="720"/>
        <w:rPr>
          <w:sz w:val="26"/>
          <w:szCs w:val="26"/>
        </w:rPr>
      </w:pPr>
      <w:r>
        <w:rPr>
          <w:b/>
          <w:sz w:val="26"/>
          <w:szCs w:val="26"/>
        </w:rPr>
        <w:t>J</w:t>
      </w:r>
      <w:r w:rsidR="00D0110C">
        <w:rPr>
          <w:b/>
          <w:sz w:val="26"/>
          <w:szCs w:val="26"/>
        </w:rPr>
        <w:t>.</w:t>
      </w:r>
      <w:r w:rsidR="00E0694A">
        <w:rPr>
          <w:b/>
          <w:sz w:val="26"/>
          <w:szCs w:val="26"/>
        </w:rPr>
        <w:t xml:space="preserve">  </w:t>
      </w:r>
      <w:r w:rsidR="00E0694A">
        <w:rPr>
          <w:sz w:val="26"/>
          <w:szCs w:val="26"/>
        </w:rPr>
        <w:t xml:space="preserve">    </w:t>
      </w:r>
      <w:r w:rsidR="00F80537">
        <w:rPr>
          <w:sz w:val="26"/>
          <w:szCs w:val="26"/>
        </w:rPr>
        <w:t xml:space="preserve">  </w:t>
      </w:r>
      <w:r w:rsidR="00CD524E" w:rsidRPr="00355804">
        <w:rPr>
          <w:b/>
          <w:sz w:val="26"/>
          <w:szCs w:val="26"/>
        </w:rPr>
        <w:t>32</w:t>
      </w:r>
      <w:r w:rsidR="00CD524E" w:rsidRPr="00355804">
        <w:rPr>
          <w:b/>
          <w:sz w:val="26"/>
          <w:szCs w:val="26"/>
          <w:vertAlign w:val="superscript"/>
        </w:rPr>
        <w:t>nd</w:t>
      </w:r>
      <w:r w:rsidR="00CD524E" w:rsidRPr="00355804">
        <w:rPr>
          <w:b/>
          <w:sz w:val="26"/>
          <w:szCs w:val="26"/>
        </w:rPr>
        <w:t xml:space="preserve"> Annual Scholarship Auction.   </w:t>
      </w:r>
      <w:r w:rsidR="00D65121" w:rsidRPr="00355804">
        <w:rPr>
          <w:sz w:val="26"/>
          <w:szCs w:val="26"/>
        </w:rPr>
        <w:t>The 32</w:t>
      </w:r>
      <w:r w:rsidR="00D65121" w:rsidRPr="00355804">
        <w:rPr>
          <w:sz w:val="26"/>
          <w:szCs w:val="26"/>
          <w:vertAlign w:val="superscript"/>
        </w:rPr>
        <w:t>nd</w:t>
      </w:r>
      <w:r w:rsidR="00D65121" w:rsidRPr="00355804">
        <w:rPr>
          <w:sz w:val="26"/>
          <w:szCs w:val="26"/>
        </w:rPr>
        <w:t xml:space="preserve"> Annual Scholarship Auction will be held Saturday, April 28, at the National Guard Armory.  The silent auction begins at 5:30 p.m., dinner at 7:00</w:t>
      </w:r>
      <w:r w:rsidR="00882FFC">
        <w:rPr>
          <w:sz w:val="26"/>
          <w:szCs w:val="26"/>
        </w:rPr>
        <w:t xml:space="preserve"> </w:t>
      </w:r>
      <w:r w:rsidR="00D65121" w:rsidRPr="00355804">
        <w:rPr>
          <w:sz w:val="26"/>
          <w:szCs w:val="26"/>
        </w:rPr>
        <w:t>p.m. and the live auction at 8:00 p.m.</w:t>
      </w:r>
    </w:p>
    <w:p w:rsidR="00D0110C" w:rsidRDefault="00D0110C" w:rsidP="00355804">
      <w:pPr>
        <w:ind w:left="720" w:hanging="720"/>
        <w:rPr>
          <w:sz w:val="26"/>
          <w:szCs w:val="26"/>
        </w:rPr>
      </w:pPr>
    </w:p>
    <w:p w:rsidR="00D0110C" w:rsidRDefault="00D0110C" w:rsidP="00355804">
      <w:pPr>
        <w:ind w:left="720" w:hanging="720"/>
        <w:rPr>
          <w:sz w:val="26"/>
          <w:szCs w:val="26"/>
        </w:rPr>
      </w:pPr>
    </w:p>
    <w:p w:rsidR="00D0110C" w:rsidRDefault="00112D3C" w:rsidP="00355804">
      <w:pPr>
        <w:ind w:left="720" w:hanging="720"/>
        <w:rPr>
          <w:sz w:val="26"/>
          <w:szCs w:val="26"/>
        </w:rPr>
      </w:pPr>
      <w:r>
        <w:rPr>
          <w:b/>
          <w:sz w:val="26"/>
          <w:szCs w:val="26"/>
        </w:rPr>
        <w:t>K</w:t>
      </w:r>
      <w:r w:rsidR="00D0110C">
        <w:rPr>
          <w:b/>
          <w:sz w:val="26"/>
          <w:szCs w:val="26"/>
        </w:rPr>
        <w:t>.</w:t>
      </w:r>
      <w:r w:rsidR="00D0110C">
        <w:rPr>
          <w:b/>
          <w:sz w:val="26"/>
          <w:szCs w:val="26"/>
        </w:rPr>
        <w:tab/>
        <w:t xml:space="preserve">Nurses’ Pinning.   </w:t>
      </w:r>
      <w:r w:rsidR="00D0110C">
        <w:rPr>
          <w:sz w:val="26"/>
          <w:szCs w:val="26"/>
        </w:rPr>
        <w:t>The Pinning Ceremony for those students receiving their Associate of Nursing will be Friday, May 18, at 4</w:t>
      </w:r>
      <w:r w:rsidR="002C27F1">
        <w:rPr>
          <w:sz w:val="26"/>
          <w:szCs w:val="26"/>
        </w:rPr>
        <w:t>:0</w:t>
      </w:r>
      <w:r w:rsidR="00D0110C">
        <w:rPr>
          <w:sz w:val="26"/>
          <w:szCs w:val="26"/>
        </w:rPr>
        <w:t>0 p.m. in Arley Bryant Gymnasium.</w:t>
      </w:r>
    </w:p>
    <w:p w:rsidR="00D0110C" w:rsidRDefault="00D0110C" w:rsidP="00355804">
      <w:pPr>
        <w:ind w:left="720" w:hanging="720"/>
        <w:rPr>
          <w:sz w:val="26"/>
          <w:szCs w:val="26"/>
        </w:rPr>
      </w:pPr>
    </w:p>
    <w:p w:rsidR="00D0110C" w:rsidRDefault="00D0110C" w:rsidP="00355804">
      <w:pPr>
        <w:ind w:left="720" w:hanging="720"/>
        <w:rPr>
          <w:sz w:val="26"/>
          <w:szCs w:val="26"/>
        </w:rPr>
      </w:pPr>
    </w:p>
    <w:p w:rsidR="00D0110C" w:rsidRDefault="00112D3C" w:rsidP="00355804">
      <w:pPr>
        <w:ind w:left="720" w:hanging="720"/>
        <w:rPr>
          <w:sz w:val="26"/>
          <w:szCs w:val="26"/>
        </w:rPr>
      </w:pPr>
      <w:r>
        <w:rPr>
          <w:b/>
          <w:sz w:val="26"/>
          <w:szCs w:val="26"/>
        </w:rPr>
        <w:t>L</w:t>
      </w:r>
      <w:r w:rsidR="00D0110C">
        <w:rPr>
          <w:b/>
          <w:sz w:val="26"/>
          <w:szCs w:val="26"/>
        </w:rPr>
        <w:t>.</w:t>
      </w:r>
      <w:r w:rsidR="00D0110C">
        <w:rPr>
          <w:b/>
          <w:sz w:val="26"/>
          <w:szCs w:val="26"/>
        </w:rPr>
        <w:tab/>
        <w:t xml:space="preserve">Graduation.   </w:t>
      </w:r>
      <w:r w:rsidR="00D0110C">
        <w:rPr>
          <w:sz w:val="26"/>
          <w:szCs w:val="26"/>
        </w:rPr>
        <w:t>Graduation will be Friday, May 18, at 7:00 p.m. at Harold M. Clark Stadium.  A detailed schedule will be sent with the April Board agenda.</w:t>
      </w:r>
    </w:p>
    <w:p w:rsidR="00D0110C" w:rsidRDefault="00D0110C" w:rsidP="00355804">
      <w:pPr>
        <w:ind w:left="720" w:hanging="720"/>
        <w:rPr>
          <w:sz w:val="26"/>
          <w:szCs w:val="26"/>
        </w:rPr>
      </w:pPr>
    </w:p>
    <w:p w:rsidR="00D0110C" w:rsidRPr="00D0110C" w:rsidRDefault="00D0110C" w:rsidP="00355804">
      <w:pPr>
        <w:ind w:left="720" w:hanging="720"/>
        <w:rPr>
          <w:sz w:val="26"/>
          <w:szCs w:val="26"/>
        </w:rPr>
      </w:pPr>
    </w:p>
    <w:p w:rsidR="00BA7705" w:rsidRDefault="00BA7705" w:rsidP="00AE6838">
      <w:pPr>
        <w:ind w:left="720" w:hanging="720"/>
        <w:rPr>
          <w:b/>
          <w:sz w:val="26"/>
          <w:szCs w:val="26"/>
        </w:rPr>
      </w:pPr>
    </w:p>
    <w:p w:rsidR="00BA7705" w:rsidRDefault="00BA7705" w:rsidP="00AE6838">
      <w:pPr>
        <w:ind w:left="720" w:hanging="720"/>
        <w:rPr>
          <w:b/>
          <w:sz w:val="26"/>
          <w:szCs w:val="26"/>
        </w:rPr>
      </w:pPr>
    </w:p>
    <w:p w:rsidR="00696D0B" w:rsidRDefault="00696D0B" w:rsidP="00696D0B">
      <w:pPr>
        <w:jc w:val="center"/>
        <w:rPr>
          <w:sz w:val="26"/>
          <w:szCs w:val="26"/>
        </w:rPr>
      </w:pPr>
      <w:r>
        <w:rPr>
          <w:sz w:val="26"/>
          <w:szCs w:val="26"/>
        </w:rPr>
        <w:lastRenderedPageBreak/>
        <w:t>CLOUD COUNTY COMMUNITY COLLEGE</w:t>
      </w:r>
    </w:p>
    <w:p w:rsidR="00696D0B" w:rsidRDefault="00696D0B" w:rsidP="00696D0B">
      <w:pPr>
        <w:jc w:val="center"/>
        <w:rPr>
          <w:sz w:val="26"/>
          <w:szCs w:val="26"/>
        </w:rPr>
      </w:pPr>
      <w:r>
        <w:rPr>
          <w:sz w:val="26"/>
          <w:szCs w:val="26"/>
        </w:rPr>
        <w:t>BOARD OF TRUSTEES</w:t>
      </w:r>
    </w:p>
    <w:p w:rsidR="00696D0B" w:rsidRDefault="002C27F1" w:rsidP="00696D0B">
      <w:pPr>
        <w:jc w:val="center"/>
        <w:rPr>
          <w:sz w:val="26"/>
          <w:szCs w:val="26"/>
        </w:rPr>
      </w:pPr>
      <w:r>
        <w:rPr>
          <w:sz w:val="26"/>
          <w:szCs w:val="26"/>
        </w:rPr>
        <w:t>March 27</w:t>
      </w:r>
      <w:r w:rsidR="00BA7705">
        <w:rPr>
          <w:sz w:val="26"/>
          <w:szCs w:val="26"/>
        </w:rPr>
        <w:t>,</w:t>
      </w:r>
      <w:r w:rsidR="00FB45FE">
        <w:rPr>
          <w:sz w:val="26"/>
          <w:szCs w:val="26"/>
        </w:rPr>
        <w:t xml:space="preserve"> 2012</w:t>
      </w:r>
    </w:p>
    <w:p w:rsidR="00696D0B" w:rsidRDefault="00696D0B" w:rsidP="00696D0B">
      <w:pPr>
        <w:jc w:val="center"/>
        <w:rPr>
          <w:sz w:val="26"/>
          <w:szCs w:val="26"/>
        </w:rPr>
      </w:pPr>
    </w:p>
    <w:p w:rsidR="00696D0B" w:rsidRDefault="00696D0B" w:rsidP="00696D0B">
      <w:pPr>
        <w:jc w:val="center"/>
        <w:rPr>
          <w:sz w:val="26"/>
          <w:szCs w:val="26"/>
        </w:rPr>
      </w:pPr>
    </w:p>
    <w:p w:rsidR="00696D0B" w:rsidRDefault="00696D0B" w:rsidP="00696D0B">
      <w:pPr>
        <w:rPr>
          <w:sz w:val="26"/>
          <w:szCs w:val="26"/>
        </w:rPr>
      </w:pPr>
      <w:r>
        <w:rPr>
          <w:sz w:val="26"/>
          <w:szCs w:val="26"/>
        </w:rPr>
        <w:t xml:space="preserve">ITEM NO:    </w:t>
      </w:r>
      <w:r>
        <w:rPr>
          <w:sz w:val="26"/>
          <w:szCs w:val="26"/>
          <w:u w:val="single"/>
        </w:rPr>
        <w:t xml:space="preserve">  </w:t>
      </w:r>
      <w:r w:rsidR="009374C5">
        <w:rPr>
          <w:sz w:val="26"/>
          <w:szCs w:val="26"/>
          <w:u w:val="single"/>
        </w:rPr>
        <w:t>2</w:t>
      </w:r>
      <w:r w:rsidR="002F3336">
        <w:rPr>
          <w:sz w:val="26"/>
          <w:szCs w:val="26"/>
          <w:u w:val="single"/>
        </w:rPr>
        <w:t>1</w:t>
      </w:r>
      <w:r>
        <w:rPr>
          <w:sz w:val="26"/>
          <w:szCs w:val="26"/>
          <w:u w:val="single"/>
        </w:rPr>
        <w:t xml:space="preserve">   </w:t>
      </w:r>
    </w:p>
    <w:p w:rsidR="00696D0B" w:rsidRDefault="00696D0B" w:rsidP="00696D0B">
      <w:pPr>
        <w:rPr>
          <w:sz w:val="26"/>
          <w:szCs w:val="26"/>
        </w:rPr>
      </w:pPr>
    </w:p>
    <w:p w:rsidR="00696D0B" w:rsidRDefault="00696D0B" w:rsidP="00696D0B">
      <w:pPr>
        <w:rPr>
          <w:sz w:val="26"/>
          <w:szCs w:val="26"/>
          <w:u w:val="single"/>
        </w:rPr>
      </w:pPr>
      <w:r>
        <w:rPr>
          <w:sz w:val="26"/>
          <w:szCs w:val="26"/>
        </w:rPr>
        <w:t>AGENDA ITEM:</w:t>
      </w:r>
      <w:r>
        <w:rPr>
          <w:sz w:val="26"/>
          <w:szCs w:val="26"/>
        </w:rPr>
        <w:tab/>
        <w:t xml:space="preserve"> </w:t>
      </w:r>
      <w:r>
        <w:rPr>
          <w:sz w:val="26"/>
          <w:szCs w:val="26"/>
          <w:u w:val="single"/>
        </w:rPr>
        <w:t>Other</w:t>
      </w:r>
    </w:p>
    <w:p w:rsidR="00696D0B" w:rsidRDefault="00696D0B" w:rsidP="00696D0B">
      <w:pPr>
        <w:rPr>
          <w:sz w:val="26"/>
          <w:szCs w:val="26"/>
        </w:rPr>
      </w:pPr>
    </w:p>
    <w:p w:rsidR="00696D0B" w:rsidRPr="00391A93" w:rsidRDefault="00696D0B" w:rsidP="00696D0B">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696D0B" w:rsidRDefault="00696D0B" w:rsidP="00696D0B">
      <w:pPr>
        <w:rPr>
          <w:sz w:val="26"/>
          <w:szCs w:val="26"/>
          <w:u w:val="single"/>
        </w:rPr>
      </w:pPr>
    </w:p>
    <w:p w:rsidR="00696D0B" w:rsidRDefault="00696D0B" w:rsidP="00696D0B">
      <w:pPr>
        <w:rPr>
          <w:sz w:val="26"/>
          <w:szCs w:val="26"/>
        </w:rPr>
      </w:pPr>
    </w:p>
    <w:p w:rsidR="00696D0B" w:rsidRDefault="00696D0B" w:rsidP="00696D0B">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2C27F1" w:rsidP="00AE6838">
      <w:pPr>
        <w:jc w:val="center"/>
        <w:rPr>
          <w:sz w:val="26"/>
          <w:szCs w:val="26"/>
        </w:rPr>
      </w:pPr>
      <w:r>
        <w:rPr>
          <w:sz w:val="26"/>
          <w:szCs w:val="26"/>
        </w:rPr>
        <w:t>March 27</w:t>
      </w:r>
      <w:r w:rsidR="00FB45FE">
        <w:rPr>
          <w:sz w:val="26"/>
          <w:szCs w:val="26"/>
        </w:rPr>
        <w:t>, 2012</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5E1109">
        <w:rPr>
          <w:sz w:val="26"/>
          <w:szCs w:val="26"/>
          <w:u w:val="single"/>
        </w:rPr>
        <w:t>2</w:t>
      </w:r>
      <w:r w:rsidR="002F3336">
        <w:rPr>
          <w:sz w:val="26"/>
          <w:szCs w:val="26"/>
          <w:u w:val="single"/>
        </w:rPr>
        <w:t>2</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Non-elected Personnel.</w:t>
      </w:r>
    </w:p>
    <w:p w:rsidR="00D84F6A" w:rsidRPr="00041F27" w:rsidRDefault="00D84F6A" w:rsidP="00041F27">
      <w:pPr>
        <w:rPr>
          <w:b/>
          <w:bCs/>
          <w:sz w:val="26"/>
          <w:szCs w:val="26"/>
        </w:rPr>
      </w:pPr>
    </w:p>
    <w:p w:rsidR="00D84F6A" w:rsidRDefault="00D84F6A" w:rsidP="00D84F6A">
      <w:pPr>
        <w:rPr>
          <w:b/>
          <w:bCs/>
          <w:sz w:val="26"/>
          <w:szCs w:val="26"/>
        </w:rPr>
      </w:pPr>
    </w:p>
    <w:p w:rsidR="00D84F6A" w:rsidRPr="00D84F6A" w:rsidRDefault="00041F27" w:rsidP="00041F27">
      <w:pPr>
        <w:pStyle w:val="ListParagraph"/>
        <w:numPr>
          <w:ilvl w:val="0"/>
          <w:numId w:val="1"/>
        </w:numPr>
        <w:tabs>
          <w:tab w:val="left" w:pos="720"/>
        </w:tabs>
        <w:ind w:left="0" w:firstLine="0"/>
        <w:rPr>
          <w:b/>
          <w:bCs/>
          <w:sz w:val="26"/>
          <w:szCs w:val="26"/>
        </w:rPr>
      </w:pPr>
      <w:r>
        <w:rPr>
          <w:rFonts w:ascii="Times New Roman" w:hAnsi="Times New Roman"/>
          <w:b/>
          <w:bCs/>
          <w:sz w:val="26"/>
          <w:szCs w:val="26"/>
        </w:rPr>
        <w:t xml:space="preserve">Negotiations.    </w:t>
      </w:r>
    </w:p>
    <w:p w:rsidR="00D71DC7" w:rsidRDefault="00D71DC7"/>
    <w:sectPr w:rsidR="00D71DC7" w:rsidSect="005A3A32">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1A" w:rsidRDefault="00CF0D1A" w:rsidP="009D4DC6">
      <w:r>
        <w:separator/>
      </w:r>
    </w:p>
  </w:endnote>
  <w:endnote w:type="continuationSeparator" w:id="0">
    <w:p w:rsidR="00CF0D1A" w:rsidRDefault="00CF0D1A"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1A" w:rsidRDefault="00CF0D1A" w:rsidP="009D4DC6">
      <w:r>
        <w:separator/>
      </w:r>
    </w:p>
  </w:footnote>
  <w:footnote w:type="continuationSeparator" w:id="0">
    <w:p w:rsidR="00CF0D1A" w:rsidRDefault="00CF0D1A"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1A" w:rsidRPr="0031550A" w:rsidRDefault="00CF0D1A"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835"/>
    <w:multiLevelType w:val="hybridMultilevel"/>
    <w:tmpl w:val="DEE46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C77D54"/>
    <w:multiLevelType w:val="hybridMultilevel"/>
    <w:tmpl w:val="F2FEA518"/>
    <w:lvl w:ilvl="0" w:tplc="457646A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2C3105A5"/>
    <w:multiLevelType w:val="hybridMultilevel"/>
    <w:tmpl w:val="347A7F92"/>
    <w:lvl w:ilvl="0" w:tplc="6BCE2844">
      <w:start w:val="1"/>
      <w:numFmt w:val="decimal"/>
      <w:lvlText w:val="%1."/>
      <w:lvlJc w:val="left"/>
      <w:pPr>
        <w:ind w:left="480" w:hanging="360"/>
      </w:pPr>
      <w:rPr>
        <w:rFonts w:ascii="Times New Roman" w:hAnsi="Times New Roman" w:cs="Times New Roman"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2F033F23"/>
    <w:multiLevelType w:val="hybridMultilevel"/>
    <w:tmpl w:val="82EE67DA"/>
    <w:lvl w:ilvl="0" w:tplc="D0E44D5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2231ED5"/>
    <w:multiLevelType w:val="hybridMultilevel"/>
    <w:tmpl w:val="E8D4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801FD"/>
    <w:multiLevelType w:val="hybridMultilevel"/>
    <w:tmpl w:val="F2FEA518"/>
    <w:lvl w:ilvl="0" w:tplc="457646A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4D02103E"/>
    <w:multiLevelType w:val="hybridMultilevel"/>
    <w:tmpl w:val="A86A9C8E"/>
    <w:lvl w:ilvl="0" w:tplc="4F5CE5B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511976DD"/>
    <w:multiLevelType w:val="hybridMultilevel"/>
    <w:tmpl w:val="F6D609F2"/>
    <w:lvl w:ilvl="0" w:tplc="5ACEF51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51D9384A"/>
    <w:multiLevelType w:val="hybridMultilevel"/>
    <w:tmpl w:val="2CCCF19A"/>
    <w:lvl w:ilvl="0" w:tplc="64160884">
      <w:start w:val="1"/>
      <w:numFmt w:val="upperLetter"/>
      <w:lvlText w:val="%1."/>
      <w:lvlJc w:val="left"/>
      <w:pPr>
        <w:ind w:left="1485" w:hanging="360"/>
      </w:pPr>
      <w:rPr>
        <w:rFonts w:ascii="Times New Roman" w:eastAsia="Times New Roman" w:hAnsi="Times New Roman" w:cs="Times New Roman"/>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58AE4EB1"/>
    <w:multiLevelType w:val="hybridMultilevel"/>
    <w:tmpl w:val="E8D4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91370"/>
    <w:multiLevelType w:val="hybridMultilevel"/>
    <w:tmpl w:val="5F5A6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F548CB"/>
    <w:multiLevelType w:val="hybridMultilevel"/>
    <w:tmpl w:val="D8887634"/>
    <w:lvl w:ilvl="0" w:tplc="2BD62452">
      <w:start w:val="1"/>
      <w:numFmt w:val="upperLetter"/>
      <w:lvlText w:val="%1."/>
      <w:lvlJc w:val="left"/>
      <w:pPr>
        <w:ind w:left="1530" w:hanging="360"/>
      </w:pPr>
      <w:rPr>
        <w:rFonts w:ascii="Times New Roman" w:hAnsi="Times New Roman" w:cs="Times New Roman"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5F95330B"/>
    <w:multiLevelType w:val="hybridMultilevel"/>
    <w:tmpl w:val="3BAA3C9E"/>
    <w:lvl w:ilvl="0" w:tplc="E78EB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B84547"/>
    <w:multiLevelType w:val="hybridMultilevel"/>
    <w:tmpl w:val="F688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17F90"/>
    <w:multiLevelType w:val="hybridMultilevel"/>
    <w:tmpl w:val="6C2A0FC4"/>
    <w:lvl w:ilvl="0" w:tplc="E09A32BA">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6E404C6D"/>
    <w:multiLevelType w:val="hybridMultilevel"/>
    <w:tmpl w:val="3CF8887E"/>
    <w:lvl w:ilvl="0" w:tplc="E366536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A6DB9"/>
    <w:multiLevelType w:val="hybridMultilevel"/>
    <w:tmpl w:val="79B8180A"/>
    <w:lvl w:ilvl="0" w:tplc="E320FC7A">
      <w:start w:val="1"/>
      <w:numFmt w:val="decimal"/>
      <w:lvlText w:val="%1."/>
      <w:lvlJc w:val="left"/>
      <w:pPr>
        <w:ind w:left="465" w:hanging="360"/>
      </w:pPr>
      <w:rPr>
        <w:rFonts w:eastAsia="Calibri"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nsid w:val="6FE56DF7"/>
    <w:multiLevelType w:val="hybridMultilevel"/>
    <w:tmpl w:val="D7A4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E7652"/>
    <w:multiLevelType w:val="hybridMultilevel"/>
    <w:tmpl w:val="F2FEA518"/>
    <w:lvl w:ilvl="0" w:tplc="457646A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7C4C3868"/>
    <w:multiLevelType w:val="hybridMultilevel"/>
    <w:tmpl w:val="83BC5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6"/>
  </w:num>
  <w:num w:numId="4">
    <w:abstractNumId w:val="8"/>
  </w:num>
  <w:num w:numId="5">
    <w:abstractNumId w:val="4"/>
  </w:num>
  <w:num w:numId="6">
    <w:abstractNumId w:val="0"/>
  </w:num>
  <w:num w:numId="7">
    <w:abstractNumId w:val="6"/>
  </w:num>
  <w:num w:numId="8">
    <w:abstractNumId w:val="20"/>
  </w:num>
  <w:num w:numId="9">
    <w:abstractNumId w:val="2"/>
  </w:num>
  <w:num w:numId="10">
    <w:abstractNumId w:val="1"/>
  </w:num>
  <w:num w:numId="11">
    <w:abstractNumId w:val="18"/>
  </w:num>
  <w:num w:numId="12">
    <w:abstractNumId w:val="14"/>
  </w:num>
  <w:num w:numId="13">
    <w:abstractNumId w:val="9"/>
  </w:num>
  <w:num w:numId="14">
    <w:abstractNumId w:val="7"/>
  </w:num>
  <w:num w:numId="15">
    <w:abstractNumId w:val="15"/>
  </w:num>
  <w:num w:numId="16">
    <w:abstractNumId w:val="10"/>
  </w:num>
  <w:num w:numId="17">
    <w:abstractNumId w:val="3"/>
  </w:num>
  <w:num w:numId="18">
    <w:abstractNumId w:val="12"/>
  </w:num>
  <w:num w:numId="19">
    <w:abstractNumId w:val="5"/>
  </w:num>
  <w:num w:numId="20">
    <w:abstractNumId w:val="19"/>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2"/>
  </w:compat>
  <w:rsids>
    <w:rsidRoot w:val="00AE6838"/>
    <w:rsid w:val="00012E18"/>
    <w:rsid w:val="0002003C"/>
    <w:rsid w:val="00026550"/>
    <w:rsid w:val="000331D8"/>
    <w:rsid w:val="00036AA4"/>
    <w:rsid w:val="000378C0"/>
    <w:rsid w:val="00041F27"/>
    <w:rsid w:val="00043820"/>
    <w:rsid w:val="00062C8A"/>
    <w:rsid w:val="0006376A"/>
    <w:rsid w:val="00065C53"/>
    <w:rsid w:val="00077119"/>
    <w:rsid w:val="00087191"/>
    <w:rsid w:val="00090F72"/>
    <w:rsid w:val="000A0F7E"/>
    <w:rsid w:val="000A5674"/>
    <w:rsid w:val="000A6790"/>
    <w:rsid w:val="000A70F4"/>
    <w:rsid w:val="000B54ED"/>
    <w:rsid w:val="000C4985"/>
    <w:rsid w:val="000D1BD8"/>
    <w:rsid w:val="000D3592"/>
    <w:rsid w:val="000E1C18"/>
    <w:rsid w:val="000E32D5"/>
    <w:rsid w:val="000E7D81"/>
    <w:rsid w:val="000F1888"/>
    <w:rsid w:val="00103808"/>
    <w:rsid w:val="00112D3C"/>
    <w:rsid w:val="00114034"/>
    <w:rsid w:val="00121981"/>
    <w:rsid w:val="0012453F"/>
    <w:rsid w:val="00142D8A"/>
    <w:rsid w:val="00154083"/>
    <w:rsid w:val="00170ADF"/>
    <w:rsid w:val="00177F3A"/>
    <w:rsid w:val="0018103F"/>
    <w:rsid w:val="001854A8"/>
    <w:rsid w:val="0019070F"/>
    <w:rsid w:val="001914ED"/>
    <w:rsid w:val="0019325D"/>
    <w:rsid w:val="001941C4"/>
    <w:rsid w:val="001949DF"/>
    <w:rsid w:val="001A2CC7"/>
    <w:rsid w:val="001A3A57"/>
    <w:rsid w:val="001A3BA7"/>
    <w:rsid w:val="001B024B"/>
    <w:rsid w:val="001B0496"/>
    <w:rsid w:val="001B146F"/>
    <w:rsid w:val="001B6D60"/>
    <w:rsid w:val="001C0090"/>
    <w:rsid w:val="001C0C84"/>
    <w:rsid w:val="001C2FDA"/>
    <w:rsid w:val="001D32DB"/>
    <w:rsid w:val="001D4C4C"/>
    <w:rsid w:val="001D5F45"/>
    <w:rsid w:val="001E797C"/>
    <w:rsid w:val="001F4A05"/>
    <w:rsid w:val="001F7C48"/>
    <w:rsid w:val="0021267C"/>
    <w:rsid w:val="00214713"/>
    <w:rsid w:val="00216AEC"/>
    <w:rsid w:val="002179C6"/>
    <w:rsid w:val="00227611"/>
    <w:rsid w:val="00232446"/>
    <w:rsid w:val="00236F73"/>
    <w:rsid w:val="0024235A"/>
    <w:rsid w:val="00246BBB"/>
    <w:rsid w:val="002549FB"/>
    <w:rsid w:val="00255A39"/>
    <w:rsid w:val="00260E48"/>
    <w:rsid w:val="002649F2"/>
    <w:rsid w:val="00264C29"/>
    <w:rsid w:val="00267B6C"/>
    <w:rsid w:val="00272033"/>
    <w:rsid w:val="0027382E"/>
    <w:rsid w:val="00277B26"/>
    <w:rsid w:val="002849B2"/>
    <w:rsid w:val="00285F5F"/>
    <w:rsid w:val="00287A90"/>
    <w:rsid w:val="002A0B4C"/>
    <w:rsid w:val="002A24CC"/>
    <w:rsid w:val="002B2006"/>
    <w:rsid w:val="002C27F1"/>
    <w:rsid w:val="002C3903"/>
    <w:rsid w:val="002D12CA"/>
    <w:rsid w:val="002D3FAA"/>
    <w:rsid w:val="002E1E61"/>
    <w:rsid w:val="002E2AC1"/>
    <w:rsid w:val="002E5B5F"/>
    <w:rsid w:val="002E6ADA"/>
    <w:rsid w:val="002F3336"/>
    <w:rsid w:val="002F7038"/>
    <w:rsid w:val="00300171"/>
    <w:rsid w:val="00303843"/>
    <w:rsid w:val="0030399E"/>
    <w:rsid w:val="00306730"/>
    <w:rsid w:val="00313888"/>
    <w:rsid w:val="0031550A"/>
    <w:rsid w:val="003216A9"/>
    <w:rsid w:val="003311BD"/>
    <w:rsid w:val="003314BD"/>
    <w:rsid w:val="003323BE"/>
    <w:rsid w:val="003350F3"/>
    <w:rsid w:val="00343303"/>
    <w:rsid w:val="00350304"/>
    <w:rsid w:val="00353009"/>
    <w:rsid w:val="00354DC8"/>
    <w:rsid w:val="00355804"/>
    <w:rsid w:val="00371580"/>
    <w:rsid w:val="003724C0"/>
    <w:rsid w:val="0037390C"/>
    <w:rsid w:val="0037720A"/>
    <w:rsid w:val="00381F1B"/>
    <w:rsid w:val="003867BE"/>
    <w:rsid w:val="003A1723"/>
    <w:rsid w:val="003A42A2"/>
    <w:rsid w:val="003A4895"/>
    <w:rsid w:val="003A7C7C"/>
    <w:rsid w:val="003C0600"/>
    <w:rsid w:val="003C7192"/>
    <w:rsid w:val="003D3D0C"/>
    <w:rsid w:val="003D5110"/>
    <w:rsid w:val="003D5643"/>
    <w:rsid w:val="003D5A8B"/>
    <w:rsid w:val="003E208B"/>
    <w:rsid w:val="003E4765"/>
    <w:rsid w:val="003E6614"/>
    <w:rsid w:val="004004F7"/>
    <w:rsid w:val="0040661B"/>
    <w:rsid w:val="00412CCF"/>
    <w:rsid w:val="00432A1E"/>
    <w:rsid w:val="0043358E"/>
    <w:rsid w:val="0043460A"/>
    <w:rsid w:val="00442D49"/>
    <w:rsid w:val="004534DC"/>
    <w:rsid w:val="00455E4C"/>
    <w:rsid w:val="00460948"/>
    <w:rsid w:val="00460C5B"/>
    <w:rsid w:val="00466BB4"/>
    <w:rsid w:val="0049123E"/>
    <w:rsid w:val="004913A4"/>
    <w:rsid w:val="004919F0"/>
    <w:rsid w:val="004A1064"/>
    <w:rsid w:val="004A35A4"/>
    <w:rsid w:val="004A63D2"/>
    <w:rsid w:val="004A6434"/>
    <w:rsid w:val="004A7B48"/>
    <w:rsid w:val="004B2E44"/>
    <w:rsid w:val="004C1111"/>
    <w:rsid w:val="004C201C"/>
    <w:rsid w:val="00506EB1"/>
    <w:rsid w:val="00507516"/>
    <w:rsid w:val="0051093A"/>
    <w:rsid w:val="00515EF9"/>
    <w:rsid w:val="00517BE3"/>
    <w:rsid w:val="0052042E"/>
    <w:rsid w:val="00546A11"/>
    <w:rsid w:val="00554F14"/>
    <w:rsid w:val="005628B3"/>
    <w:rsid w:val="00570C2A"/>
    <w:rsid w:val="00571557"/>
    <w:rsid w:val="005759DE"/>
    <w:rsid w:val="0058359F"/>
    <w:rsid w:val="00583BE8"/>
    <w:rsid w:val="00595132"/>
    <w:rsid w:val="005952DA"/>
    <w:rsid w:val="0059773C"/>
    <w:rsid w:val="005A2149"/>
    <w:rsid w:val="005A3A32"/>
    <w:rsid w:val="005A6F8F"/>
    <w:rsid w:val="005B26A9"/>
    <w:rsid w:val="005B4001"/>
    <w:rsid w:val="005B5261"/>
    <w:rsid w:val="005C74ED"/>
    <w:rsid w:val="005D08BC"/>
    <w:rsid w:val="005D3F30"/>
    <w:rsid w:val="005D6FE7"/>
    <w:rsid w:val="005E1109"/>
    <w:rsid w:val="005E3C74"/>
    <w:rsid w:val="005F0F58"/>
    <w:rsid w:val="005F62B0"/>
    <w:rsid w:val="00601277"/>
    <w:rsid w:val="00614BA8"/>
    <w:rsid w:val="006233B0"/>
    <w:rsid w:val="00624EEF"/>
    <w:rsid w:val="006250B8"/>
    <w:rsid w:val="0062733A"/>
    <w:rsid w:val="0064406A"/>
    <w:rsid w:val="00654CAD"/>
    <w:rsid w:val="006571DF"/>
    <w:rsid w:val="00666523"/>
    <w:rsid w:val="00666CDA"/>
    <w:rsid w:val="00667C0C"/>
    <w:rsid w:val="00686F6D"/>
    <w:rsid w:val="006967C9"/>
    <w:rsid w:val="00696D0B"/>
    <w:rsid w:val="00697398"/>
    <w:rsid w:val="006A0995"/>
    <w:rsid w:val="006C593E"/>
    <w:rsid w:val="006C7BF8"/>
    <w:rsid w:val="006D604D"/>
    <w:rsid w:val="006E1861"/>
    <w:rsid w:val="006E4C3F"/>
    <w:rsid w:val="006E5048"/>
    <w:rsid w:val="006E7255"/>
    <w:rsid w:val="006F4FB6"/>
    <w:rsid w:val="00707ECC"/>
    <w:rsid w:val="0072361E"/>
    <w:rsid w:val="00725FC6"/>
    <w:rsid w:val="00730801"/>
    <w:rsid w:val="00732311"/>
    <w:rsid w:val="007532AA"/>
    <w:rsid w:val="00754183"/>
    <w:rsid w:val="007553F1"/>
    <w:rsid w:val="00764E48"/>
    <w:rsid w:val="00767E78"/>
    <w:rsid w:val="00770246"/>
    <w:rsid w:val="00773B7B"/>
    <w:rsid w:val="007A1563"/>
    <w:rsid w:val="007A3D35"/>
    <w:rsid w:val="007A7827"/>
    <w:rsid w:val="007B1AED"/>
    <w:rsid w:val="007B2D15"/>
    <w:rsid w:val="007B4A04"/>
    <w:rsid w:val="007B7FD7"/>
    <w:rsid w:val="007C1C10"/>
    <w:rsid w:val="007E2CA6"/>
    <w:rsid w:val="007E5340"/>
    <w:rsid w:val="007E5E14"/>
    <w:rsid w:val="0080408D"/>
    <w:rsid w:val="00805911"/>
    <w:rsid w:val="008063FD"/>
    <w:rsid w:val="00812468"/>
    <w:rsid w:val="00812950"/>
    <w:rsid w:val="008131A4"/>
    <w:rsid w:val="0081477C"/>
    <w:rsid w:val="00816025"/>
    <w:rsid w:val="00826D82"/>
    <w:rsid w:val="00836888"/>
    <w:rsid w:val="00840822"/>
    <w:rsid w:val="00846C3E"/>
    <w:rsid w:val="00866239"/>
    <w:rsid w:val="00873271"/>
    <w:rsid w:val="00876079"/>
    <w:rsid w:val="00882FFC"/>
    <w:rsid w:val="008855A1"/>
    <w:rsid w:val="008878F4"/>
    <w:rsid w:val="0089466A"/>
    <w:rsid w:val="00895282"/>
    <w:rsid w:val="008A076A"/>
    <w:rsid w:val="008A0DCC"/>
    <w:rsid w:val="008A190F"/>
    <w:rsid w:val="008A43F9"/>
    <w:rsid w:val="008A4BDB"/>
    <w:rsid w:val="008A77B0"/>
    <w:rsid w:val="008B4078"/>
    <w:rsid w:val="008B4A80"/>
    <w:rsid w:val="008B4E23"/>
    <w:rsid w:val="008C31EA"/>
    <w:rsid w:val="008C682B"/>
    <w:rsid w:val="008D0E65"/>
    <w:rsid w:val="008D7C10"/>
    <w:rsid w:val="008E1F9A"/>
    <w:rsid w:val="008E2344"/>
    <w:rsid w:val="008F4856"/>
    <w:rsid w:val="008F4D2F"/>
    <w:rsid w:val="008F784D"/>
    <w:rsid w:val="00900927"/>
    <w:rsid w:val="00902CF2"/>
    <w:rsid w:val="00907E33"/>
    <w:rsid w:val="00912AB2"/>
    <w:rsid w:val="00916CB9"/>
    <w:rsid w:val="00927B22"/>
    <w:rsid w:val="009374C5"/>
    <w:rsid w:val="009400D4"/>
    <w:rsid w:val="0094069A"/>
    <w:rsid w:val="00953EC7"/>
    <w:rsid w:val="00960B66"/>
    <w:rsid w:val="00961EB1"/>
    <w:rsid w:val="00971A6A"/>
    <w:rsid w:val="00972C9C"/>
    <w:rsid w:val="00982381"/>
    <w:rsid w:val="009845EF"/>
    <w:rsid w:val="00986C6D"/>
    <w:rsid w:val="009931E2"/>
    <w:rsid w:val="009935B8"/>
    <w:rsid w:val="009A144A"/>
    <w:rsid w:val="009A5AD9"/>
    <w:rsid w:val="009C02EE"/>
    <w:rsid w:val="009C0393"/>
    <w:rsid w:val="009C47DF"/>
    <w:rsid w:val="009C60DB"/>
    <w:rsid w:val="009D4DC6"/>
    <w:rsid w:val="009E1629"/>
    <w:rsid w:val="009E24B1"/>
    <w:rsid w:val="009F20B9"/>
    <w:rsid w:val="00A03B5C"/>
    <w:rsid w:val="00A204A7"/>
    <w:rsid w:val="00A22181"/>
    <w:rsid w:val="00A223BB"/>
    <w:rsid w:val="00A245E6"/>
    <w:rsid w:val="00A24D57"/>
    <w:rsid w:val="00A31807"/>
    <w:rsid w:val="00A32870"/>
    <w:rsid w:val="00A4387D"/>
    <w:rsid w:val="00A43977"/>
    <w:rsid w:val="00A44928"/>
    <w:rsid w:val="00A458DE"/>
    <w:rsid w:val="00A478B3"/>
    <w:rsid w:val="00A532AC"/>
    <w:rsid w:val="00A640FD"/>
    <w:rsid w:val="00A81402"/>
    <w:rsid w:val="00A91CC0"/>
    <w:rsid w:val="00A97FEB"/>
    <w:rsid w:val="00AA2D7D"/>
    <w:rsid w:val="00AA62B6"/>
    <w:rsid w:val="00AB3E37"/>
    <w:rsid w:val="00AB3F90"/>
    <w:rsid w:val="00AC2042"/>
    <w:rsid w:val="00AC513D"/>
    <w:rsid w:val="00AC7430"/>
    <w:rsid w:val="00AD2DC4"/>
    <w:rsid w:val="00AE2DB5"/>
    <w:rsid w:val="00AE4E4A"/>
    <w:rsid w:val="00AE6838"/>
    <w:rsid w:val="00AE6B8A"/>
    <w:rsid w:val="00AF174D"/>
    <w:rsid w:val="00B03519"/>
    <w:rsid w:val="00B03A3C"/>
    <w:rsid w:val="00B0710C"/>
    <w:rsid w:val="00B12834"/>
    <w:rsid w:val="00B14CA5"/>
    <w:rsid w:val="00B210A6"/>
    <w:rsid w:val="00B220C3"/>
    <w:rsid w:val="00B23F37"/>
    <w:rsid w:val="00B442E3"/>
    <w:rsid w:val="00B537FB"/>
    <w:rsid w:val="00B5394C"/>
    <w:rsid w:val="00B7115B"/>
    <w:rsid w:val="00B7578C"/>
    <w:rsid w:val="00B77DF8"/>
    <w:rsid w:val="00B81F1D"/>
    <w:rsid w:val="00B91AB0"/>
    <w:rsid w:val="00BA00BE"/>
    <w:rsid w:val="00BA7705"/>
    <w:rsid w:val="00BC32E8"/>
    <w:rsid w:val="00BD00B6"/>
    <w:rsid w:val="00BD5F25"/>
    <w:rsid w:val="00BD647A"/>
    <w:rsid w:val="00BE1E1E"/>
    <w:rsid w:val="00BE2B7C"/>
    <w:rsid w:val="00BE2ED9"/>
    <w:rsid w:val="00BE51C1"/>
    <w:rsid w:val="00BF30DD"/>
    <w:rsid w:val="00BF39C3"/>
    <w:rsid w:val="00BF5796"/>
    <w:rsid w:val="00C0310D"/>
    <w:rsid w:val="00C1044A"/>
    <w:rsid w:val="00C112E9"/>
    <w:rsid w:val="00C11346"/>
    <w:rsid w:val="00C12FB4"/>
    <w:rsid w:val="00C130A4"/>
    <w:rsid w:val="00C15F3C"/>
    <w:rsid w:val="00C24C4D"/>
    <w:rsid w:val="00C37E23"/>
    <w:rsid w:val="00C82D0A"/>
    <w:rsid w:val="00C84F3E"/>
    <w:rsid w:val="00C86B0F"/>
    <w:rsid w:val="00C90E57"/>
    <w:rsid w:val="00CB54A1"/>
    <w:rsid w:val="00CC1A59"/>
    <w:rsid w:val="00CC30EA"/>
    <w:rsid w:val="00CC4BDD"/>
    <w:rsid w:val="00CC71E5"/>
    <w:rsid w:val="00CD524E"/>
    <w:rsid w:val="00CE4DBC"/>
    <w:rsid w:val="00CE64E4"/>
    <w:rsid w:val="00CF0C71"/>
    <w:rsid w:val="00CF0D1A"/>
    <w:rsid w:val="00D001BD"/>
    <w:rsid w:val="00D0110C"/>
    <w:rsid w:val="00D03F36"/>
    <w:rsid w:val="00D24281"/>
    <w:rsid w:val="00D26EAD"/>
    <w:rsid w:val="00D32F6C"/>
    <w:rsid w:val="00D331B8"/>
    <w:rsid w:val="00D3663C"/>
    <w:rsid w:val="00D419FC"/>
    <w:rsid w:val="00D41D0F"/>
    <w:rsid w:val="00D42338"/>
    <w:rsid w:val="00D451C7"/>
    <w:rsid w:val="00D4661F"/>
    <w:rsid w:val="00D56210"/>
    <w:rsid w:val="00D65121"/>
    <w:rsid w:val="00D71DC7"/>
    <w:rsid w:val="00D76DA2"/>
    <w:rsid w:val="00D84F6A"/>
    <w:rsid w:val="00D86D20"/>
    <w:rsid w:val="00D87685"/>
    <w:rsid w:val="00D900A3"/>
    <w:rsid w:val="00DA62A8"/>
    <w:rsid w:val="00DB0A97"/>
    <w:rsid w:val="00DC03B0"/>
    <w:rsid w:val="00DC1303"/>
    <w:rsid w:val="00DC22CF"/>
    <w:rsid w:val="00DC7912"/>
    <w:rsid w:val="00DD6785"/>
    <w:rsid w:val="00DF0856"/>
    <w:rsid w:val="00DF5596"/>
    <w:rsid w:val="00E0694A"/>
    <w:rsid w:val="00E06C39"/>
    <w:rsid w:val="00E12164"/>
    <w:rsid w:val="00E2221D"/>
    <w:rsid w:val="00E271B9"/>
    <w:rsid w:val="00E33F8E"/>
    <w:rsid w:val="00E3632B"/>
    <w:rsid w:val="00E37F1C"/>
    <w:rsid w:val="00E452F0"/>
    <w:rsid w:val="00E45682"/>
    <w:rsid w:val="00E46D19"/>
    <w:rsid w:val="00E5701F"/>
    <w:rsid w:val="00E66966"/>
    <w:rsid w:val="00E67574"/>
    <w:rsid w:val="00E675FC"/>
    <w:rsid w:val="00E73668"/>
    <w:rsid w:val="00E75F29"/>
    <w:rsid w:val="00E80222"/>
    <w:rsid w:val="00E81858"/>
    <w:rsid w:val="00E86D2A"/>
    <w:rsid w:val="00E87B04"/>
    <w:rsid w:val="00E93F41"/>
    <w:rsid w:val="00EA1766"/>
    <w:rsid w:val="00EA4476"/>
    <w:rsid w:val="00EB1B74"/>
    <w:rsid w:val="00EC083B"/>
    <w:rsid w:val="00EC3BA1"/>
    <w:rsid w:val="00EC4CB5"/>
    <w:rsid w:val="00ED1A15"/>
    <w:rsid w:val="00ED2168"/>
    <w:rsid w:val="00EE39C1"/>
    <w:rsid w:val="00EE6ACB"/>
    <w:rsid w:val="00EE6B17"/>
    <w:rsid w:val="00EE6E0C"/>
    <w:rsid w:val="00EF0AFB"/>
    <w:rsid w:val="00EF31C0"/>
    <w:rsid w:val="00EF64E0"/>
    <w:rsid w:val="00EF66B1"/>
    <w:rsid w:val="00F017E0"/>
    <w:rsid w:val="00F121C6"/>
    <w:rsid w:val="00F16C2A"/>
    <w:rsid w:val="00F32E36"/>
    <w:rsid w:val="00F43650"/>
    <w:rsid w:val="00F51E6E"/>
    <w:rsid w:val="00F53B8E"/>
    <w:rsid w:val="00F57AD4"/>
    <w:rsid w:val="00F60743"/>
    <w:rsid w:val="00F63775"/>
    <w:rsid w:val="00F674F9"/>
    <w:rsid w:val="00F72097"/>
    <w:rsid w:val="00F7241A"/>
    <w:rsid w:val="00F72AA1"/>
    <w:rsid w:val="00F7726D"/>
    <w:rsid w:val="00F80537"/>
    <w:rsid w:val="00F80A2A"/>
    <w:rsid w:val="00F9429D"/>
    <w:rsid w:val="00F9638B"/>
    <w:rsid w:val="00FA54E0"/>
    <w:rsid w:val="00FA776E"/>
    <w:rsid w:val="00FB3FEB"/>
    <w:rsid w:val="00FB45FE"/>
    <w:rsid w:val="00FC3E94"/>
    <w:rsid w:val="00FD0094"/>
    <w:rsid w:val="00FD1D8B"/>
    <w:rsid w:val="00FD208E"/>
    <w:rsid w:val="00FE2817"/>
    <w:rsid w:val="00FE567C"/>
    <w:rsid w:val="00FE77F8"/>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uiPriority w:val="99"/>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664D-0B05-41AB-AEA0-FAB3CCE0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2012-03-21T20:46:00Z</cp:lastPrinted>
  <dcterms:created xsi:type="dcterms:W3CDTF">2012-03-22T20:31:00Z</dcterms:created>
  <dcterms:modified xsi:type="dcterms:W3CDTF">2012-03-22T20:32:00Z</dcterms:modified>
</cp:coreProperties>
</file>